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1" w:rsidRPr="00536A31" w:rsidRDefault="00CF7E81"/>
    <w:p w:rsidR="009B6282" w:rsidRPr="00E0548B" w:rsidRDefault="009B6282" w:rsidP="00F24ABD">
      <w:pPr>
        <w:jc w:val="center"/>
        <w:outlineLvl w:val="0"/>
        <w:rPr>
          <w:b/>
        </w:rPr>
      </w:pPr>
      <w:bookmarkStart w:id="0" w:name="_Toc120877774"/>
      <w:r w:rsidRPr="00E0548B">
        <w:rPr>
          <w:b/>
        </w:rPr>
        <w:t>Оглавление</w:t>
      </w:r>
      <w:bookmarkEnd w:id="0"/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45099">
        <w:fldChar w:fldCharType="begin"/>
      </w:r>
      <w:r w:rsidR="009B6282" w:rsidRPr="00045099">
        <w:instrText xml:space="preserve"> TOC \o "1-3" \h \z \u </w:instrText>
      </w:r>
      <w:r w:rsidRPr="00045099">
        <w:fldChar w:fldCharType="separate"/>
      </w:r>
      <w:hyperlink w:anchor="_Toc120877774" w:history="1">
        <w:r w:rsidR="00D41B06" w:rsidRPr="00045099">
          <w:rPr>
            <w:rStyle w:val="a4"/>
            <w:noProof/>
          </w:rPr>
          <w:t>Оглавление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_Toc120877774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2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75" w:history="1">
        <w:r w:rsidR="00D41B06" w:rsidRPr="00045099">
          <w:rPr>
            <w:rStyle w:val="a4"/>
            <w:noProof/>
          </w:rPr>
          <w:t>1.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Анализ текущего состояния энергосбережения в учреждении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_Toc120877775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7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76" w:history="1">
        <w:r w:rsidR="00D41B06" w:rsidRPr="00045099">
          <w:rPr>
            <w:rStyle w:val="a4"/>
            <w:noProof/>
          </w:rPr>
          <w:t>2.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Цели и задачи Программы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_Toc120877776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14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77" w:history="1">
        <w:r w:rsidR="00D41B06" w:rsidRPr="00045099">
          <w:rPr>
            <w:rStyle w:val="a4"/>
            <w:noProof/>
          </w:rPr>
          <w:t>3.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Сроки и этапы реализации Программы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_Toc120877777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15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78" w:history="1">
        <w:r w:rsidR="00D41B06" w:rsidRPr="00045099">
          <w:rPr>
            <w:rStyle w:val="a4"/>
            <w:noProof/>
          </w:rPr>
          <w:t>2.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Мероприятия по энергосбережению и повышению энергетической эффективности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_Toc120877778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17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79" w:history="1">
        <w:r w:rsidR="00D41B06" w:rsidRPr="00045099">
          <w:rPr>
            <w:rStyle w:val="a4"/>
            <w:noProof/>
          </w:rPr>
          <w:t>3.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Целевые показатели в области энергосбережения и повышения энергетической эффективности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_Toc120877779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19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80" w:history="1">
        <w:r w:rsidR="00D41B06" w:rsidRPr="00045099">
          <w:rPr>
            <w:rStyle w:val="a4"/>
            <w:noProof/>
          </w:rPr>
          <w:t>4.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Объём и источники финансирования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_Toc120877780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20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81" w:history="1">
        <w:r w:rsidR="00D41B06" w:rsidRPr="00045099">
          <w:rPr>
            <w:rStyle w:val="a4"/>
            <w:noProof/>
          </w:rPr>
          <w:t>5.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Ожидаемые результаты Программы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_Toc120877781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21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82" w:history="1">
        <w:r w:rsidR="00D41B06" w:rsidRPr="00045099">
          <w:rPr>
            <w:rStyle w:val="a4"/>
            <w:noProof/>
          </w:rPr>
          <w:t>7.1. Мероприятия по экономии в системе теплоснабжения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_Toc120877782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21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83" w:history="1">
        <w:r w:rsidR="00D41B06" w:rsidRPr="00045099">
          <w:rPr>
            <w:rStyle w:val="a4"/>
            <w:noProof/>
          </w:rPr>
          <w:t>7.2. Мероприятия по экономии в системе водоснабжения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_Toc120877783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22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84" w:history="1">
        <w:r w:rsidR="00D41B06" w:rsidRPr="00045099">
          <w:rPr>
            <w:rStyle w:val="a4"/>
            <w:noProof/>
          </w:rPr>
          <w:t>6.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Механизм реализации Программы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_Toc120877784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28</w:t>
        </w:r>
        <w:r w:rsidRPr="00045099">
          <w:rPr>
            <w:noProof/>
            <w:webHidden/>
          </w:rPr>
          <w:fldChar w:fldCharType="end"/>
        </w:r>
      </w:hyperlink>
    </w:p>
    <w:p w:rsidR="00D41B06" w:rsidRPr="00045099" w:rsidRDefault="00A90F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77785" w:history="1">
        <w:r w:rsidR="00D41B06" w:rsidRPr="00045099">
          <w:rPr>
            <w:rStyle w:val="a4"/>
            <w:noProof/>
          </w:rPr>
          <w:t>7.</w:t>
        </w:r>
        <w:r w:rsidR="00D41B06" w:rsidRPr="0004509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41B06" w:rsidRPr="00045099">
          <w:rPr>
            <w:rStyle w:val="a4"/>
            <w:noProof/>
          </w:rPr>
          <w:t>Система мониторинга, управления и контроля над ходом выполнения программы</w:t>
        </w:r>
        <w:r w:rsidR="00D41B06" w:rsidRPr="00045099">
          <w:rPr>
            <w:noProof/>
            <w:webHidden/>
          </w:rPr>
          <w:tab/>
        </w:r>
        <w:r w:rsidRPr="00045099">
          <w:rPr>
            <w:noProof/>
            <w:webHidden/>
          </w:rPr>
          <w:fldChar w:fldCharType="begin"/>
        </w:r>
        <w:r w:rsidR="00D41B06" w:rsidRPr="00045099">
          <w:rPr>
            <w:noProof/>
            <w:webHidden/>
          </w:rPr>
          <w:instrText xml:space="preserve"> PAGEREF _Toc120877785 \h </w:instrText>
        </w:r>
        <w:r w:rsidRPr="00045099">
          <w:rPr>
            <w:noProof/>
            <w:webHidden/>
          </w:rPr>
        </w:r>
        <w:r w:rsidRPr="00045099">
          <w:rPr>
            <w:noProof/>
            <w:webHidden/>
          </w:rPr>
          <w:fldChar w:fldCharType="separate"/>
        </w:r>
        <w:r w:rsidR="003A62BA">
          <w:rPr>
            <w:noProof/>
            <w:webHidden/>
          </w:rPr>
          <w:t>30</w:t>
        </w:r>
        <w:r w:rsidRPr="00045099">
          <w:rPr>
            <w:noProof/>
            <w:webHidden/>
          </w:rPr>
          <w:fldChar w:fldCharType="end"/>
        </w:r>
      </w:hyperlink>
    </w:p>
    <w:p w:rsidR="009B6282" w:rsidRPr="00A247CC" w:rsidRDefault="00A90F8E" w:rsidP="00CF2A97"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 w:rsidRPr="00045099">
        <w:fldChar w:fldCharType="end"/>
      </w:r>
    </w:p>
    <w:p w:rsidR="00D57613" w:rsidRPr="00E0548B" w:rsidRDefault="00C66CAE" w:rsidP="00D57613">
      <w:pPr>
        <w:pageBreakBefore/>
        <w:spacing w:line="276" w:lineRule="auto"/>
        <w:jc w:val="center"/>
        <w:rPr>
          <w:b/>
          <w:szCs w:val="28"/>
        </w:rPr>
      </w:pPr>
      <w:r w:rsidRPr="00E0548B">
        <w:rPr>
          <w:b/>
          <w:szCs w:val="28"/>
        </w:rPr>
        <w:lastRenderedPageBreak/>
        <w:t>П</w:t>
      </w:r>
      <w:r w:rsidR="00223122" w:rsidRPr="00E0548B">
        <w:rPr>
          <w:b/>
          <w:szCs w:val="28"/>
        </w:rPr>
        <w:t>аспорт</w:t>
      </w:r>
      <w:r w:rsidR="00D57613" w:rsidRPr="00E0548B">
        <w:rPr>
          <w:b/>
          <w:szCs w:val="28"/>
        </w:rPr>
        <w:t xml:space="preserve"> </w:t>
      </w:r>
      <w:r w:rsidR="00DC2E31" w:rsidRPr="00E0548B">
        <w:rPr>
          <w:b/>
          <w:szCs w:val="28"/>
        </w:rPr>
        <w:t>Программы</w:t>
      </w:r>
    </w:p>
    <w:p w:rsidR="00447C36" w:rsidRPr="00E0548B" w:rsidRDefault="00D57613" w:rsidP="00D57613">
      <w:pPr>
        <w:spacing w:line="276" w:lineRule="auto"/>
        <w:jc w:val="center"/>
        <w:rPr>
          <w:b/>
          <w:szCs w:val="28"/>
        </w:rPr>
      </w:pPr>
      <w:r w:rsidRPr="00E0548B">
        <w:rPr>
          <w:b/>
          <w:szCs w:val="28"/>
        </w:rPr>
        <w:t>энергосбережения и повышения энергетической эффективности</w:t>
      </w:r>
      <w:r w:rsidR="00E635CC">
        <w:rPr>
          <w:b/>
          <w:szCs w:val="28"/>
        </w:rPr>
        <w:t xml:space="preserve"> Муниципального казённого учреждения </w:t>
      </w:r>
      <w:r w:rsidR="00635A6B" w:rsidRPr="00635A6B">
        <w:rPr>
          <w:b/>
          <w:szCs w:val="28"/>
        </w:rPr>
        <w:t>Администраци</w:t>
      </w:r>
      <w:r w:rsidR="00E635CC">
        <w:rPr>
          <w:b/>
          <w:szCs w:val="28"/>
        </w:rPr>
        <w:t>я</w:t>
      </w:r>
      <w:r w:rsidR="00635A6B" w:rsidRPr="00635A6B">
        <w:rPr>
          <w:b/>
          <w:szCs w:val="28"/>
        </w:rPr>
        <w:t xml:space="preserve"> сельского поселения </w:t>
      </w:r>
      <w:r w:rsidR="007268A3">
        <w:rPr>
          <w:b/>
          <w:szCs w:val="28"/>
        </w:rPr>
        <w:t>Казым</w:t>
      </w:r>
      <w:r w:rsidR="00635A6B" w:rsidRPr="00635A6B">
        <w:rPr>
          <w:b/>
          <w:szCs w:val="28"/>
        </w:rPr>
        <w:t xml:space="preserve"> </w:t>
      </w:r>
      <w:r w:rsidRPr="00E0548B">
        <w:rPr>
          <w:b/>
          <w:szCs w:val="28"/>
        </w:rPr>
        <w:t>на период 2023-2025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07"/>
        <w:gridCol w:w="6928"/>
      </w:tblGrid>
      <w:tr w:rsidR="00E125D2" w:rsidRPr="00E0548B" w:rsidTr="00E91E3E">
        <w:tc>
          <w:tcPr>
            <w:tcW w:w="1526" w:type="pct"/>
            <w:shd w:val="clear" w:color="auto" w:fill="auto"/>
          </w:tcPr>
          <w:p w:rsidR="00E125D2" w:rsidRPr="00E0548B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 w:rsidR="00E125D2" w:rsidRPr="00E0548B" w:rsidRDefault="00E635CC" w:rsidP="00643C01">
            <w:pPr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Муниципальное казённое учреждение </w:t>
            </w:r>
            <w:r w:rsidR="00635A6B" w:rsidRPr="00635A6B">
              <w:rPr>
                <w:spacing w:val="-4"/>
                <w:sz w:val="24"/>
              </w:rPr>
              <w:t>Администраци</w:t>
            </w:r>
            <w:r w:rsidR="00A22DCF">
              <w:rPr>
                <w:spacing w:val="-4"/>
                <w:sz w:val="24"/>
              </w:rPr>
              <w:t>я</w:t>
            </w:r>
            <w:r w:rsidR="00635A6B" w:rsidRPr="00635A6B">
              <w:rPr>
                <w:spacing w:val="-4"/>
                <w:sz w:val="24"/>
              </w:rPr>
              <w:t xml:space="preserve"> сельского поселения </w:t>
            </w:r>
            <w:r w:rsidR="00F20A69">
              <w:rPr>
                <w:spacing w:val="-4"/>
                <w:sz w:val="24"/>
              </w:rPr>
              <w:t>Казым</w:t>
            </w:r>
          </w:p>
        </w:tc>
      </w:tr>
      <w:tr w:rsidR="00DB735E" w:rsidRPr="00E0548B" w:rsidTr="00E91E3E">
        <w:tc>
          <w:tcPr>
            <w:tcW w:w="1526" w:type="pct"/>
            <w:shd w:val="clear" w:color="auto" w:fill="auto"/>
          </w:tcPr>
          <w:p w:rsidR="0083655E" w:rsidRPr="00E0548B" w:rsidRDefault="0083655E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Основани</w:t>
            </w:r>
            <w:r w:rsidR="00E125D2"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е</w:t>
            </w: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 для разработки </w:t>
            </w:r>
            <w:r w:rsidR="00E125D2"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:rsidR="00247684" w:rsidRPr="00E0548B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Федеральный закон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247684" w:rsidRPr="00E0548B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Указ Президента Р</w:t>
            </w:r>
            <w:r w:rsidR="00216F16" w:rsidRPr="00E0548B">
              <w:rPr>
                <w:rFonts w:eastAsia="Calibri"/>
                <w:spacing w:val="-4"/>
                <w:sz w:val="24"/>
                <w:lang w:eastAsia="en-US"/>
              </w:rPr>
              <w:t xml:space="preserve">оссийской 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>Ф</w:t>
            </w:r>
            <w:r w:rsidR="00216F16" w:rsidRPr="00E0548B">
              <w:rPr>
                <w:rFonts w:eastAsia="Calibri"/>
                <w:spacing w:val="-4"/>
                <w:sz w:val="24"/>
                <w:lang w:eastAsia="en-US"/>
              </w:rPr>
              <w:t>едерации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247684" w:rsidRPr="00E0548B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E0548B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3655E" w:rsidRPr="00E0548B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Приказ Мин</w:t>
            </w:r>
            <w:r w:rsidR="00216F16" w:rsidRPr="00E0548B">
              <w:rPr>
                <w:rFonts w:eastAsia="Calibri"/>
                <w:spacing w:val="-4"/>
                <w:sz w:val="24"/>
                <w:lang w:eastAsia="en-US"/>
              </w:rPr>
              <w:t>истерства энергетики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 Росси</w:t>
            </w:r>
            <w:r w:rsidR="00216F16" w:rsidRPr="00E0548B">
              <w:rPr>
                <w:rFonts w:eastAsia="Calibri"/>
                <w:spacing w:val="-4"/>
                <w:sz w:val="24"/>
                <w:lang w:eastAsia="en-US"/>
              </w:rPr>
              <w:t>йской Федерации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125797" w:rsidRPr="00E0548B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E0548B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07.12.2019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</w:p>
          <w:p w:rsidR="00125797" w:rsidRPr="00E0548B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15.07.2020 № 425</w:t>
            </w:r>
          </w:p>
        </w:tc>
      </w:tr>
      <w:tr w:rsidR="00E125D2" w:rsidRPr="00E0548B" w:rsidTr="00E91E3E">
        <w:tc>
          <w:tcPr>
            <w:tcW w:w="1526" w:type="pct"/>
            <w:shd w:val="clear" w:color="auto" w:fill="auto"/>
          </w:tcPr>
          <w:p w:rsidR="00E125D2" w:rsidRPr="00E0548B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474" w:type="pct"/>
            <w:shd w:val="clear" w:color="auto" w:fill="auto"/>
          </w:tcPr>
          <w:p w:rsidR="00E125D2" w:rsidRPr="00E0548B" w:rsidRDefault="00E635CC" w:rsidP="00FA2327">
            <w:pPr>
              <w:pStyle w:val="11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E635CC">
              <w:rPr>
                <w:rFonts w:eastAsia="Calibri"/>
                <w:spacing w:val="-4"/>
                <w:sz w:val="24"/>
                <w:lang w:eastAsia="en-US"/>
              </w:rPr>
              <w:t xml:space="preserve">Муниципальное казённое учреждение Администрация сельского поселения </w:t>
            </w:r>
            <w:r w:rsidR="00F20A69" w:rsidRPr="00F20A69">
              <w:rPr>
                <w:rFonts w:eastAsia="Calibri"/>
                <w:spacing w:val="-4"/>
                <w:sz w:val="24"/>
                <w:lang w:eastAsia="en-US"/>
              </w:rPr>
              <w:t>Казым</w:t>
            </w:r>
            <w:r w:rsidR="000F2296" w:rsidRPr="00E0548B">
              <w:rPr>
                <w:rFonts w:eastAsia="Calibri"/>
                <w:spacing w:val="-4"/>
                <w:sz w:val="24"/>
                <w:lang w:eastAsia="en-US"/>
              </w:rPr>
              <w:t>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</w:t>
            </w:r>
            <w:r w:rsidR="00B31180" w:rsidRPr="00E0548B">
              <w:rPr>
                <w:rFonts w:eastAsia="Calibri"/>
                <w:spacing w:val="-4"/>
                <w:sz w:val="24"/>
                <w:lang w:eastAsia="en-US"/>
              </w:rPr>
              <w:t>оответствии с Федеральным законом от 05.04.2013</w:t>
            </w:r>
            <w:r w:rsidR="000F2296" w:rsidRPr="00E0548B">
              <w:rPr>
                <w:rFonts w:eastAsia="Calibri"/>
                <w:spacing w:val="-4"/>
                <w:sz w:val="24"/>
                <w:lang w:eastAsia="en-US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25D2" w:rsidRPr="00E0548B" w:rsidTr="00E91E3E">
        <w:tc>
          <w:tcPr>
            <w:tcW w:w="1526" w:type="pct"/>
            <w:shd w:val="clear" w:color="auto" w:fill="auto"/>
          </w:tcPr>
          <w:p w:rsidR="00E125D2" w:rsidRPr="00E0548B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 w:rsidR="00E125D2" w:rsidRPr="00E0548B" w:rsidRDefault="00FA2327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Общество с ограниченной ответственностью «Объединение </w:t>
            </w:r>
            <w:proofErr w:type="spellStart"/>
            <w:r w:rsidRPr="00E0548B">
              <w:rPr>
                <w:rFonts w:eastAsia="Calibri"/>
                <w:spacing w:val="-4"/>
                <w:sz w:val="24"/>
                <w:lang w:eastAsia="en-US"/>
              </w:rPr>
              <w:t>энергоменеджмента</w:t>
            </w:r>
            <w:proofErr w:type="spellEnd"/>
            <w:r w:rsidRPr="00E0548B">
              <w:rPr>
                <w:rFonts w:eastAsia="Calibri"/>
                <w:spacing w:val="-4"/>
                <w:sz w:val="24"/>
                <w:lang w:eastAsia="en-US"/>
              </w:rPr>
              <w:t>», г. Санкт-Петербург</w:t>
            </w:r>
          </w:p>
          <w:p w:rsidR="0062606B" w:rsidRPr="00E0548B" w:rsidRDefault="00827E27" w:rsidP="0062606B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Почтовый адрес: </w:t>
            </w:r>
            <w:r w:rsidR="0062606B" w:rsidRPr="00E0548B">
              <w:rPr>
                <w:rFonts w:eastAsia="Calibri"/>
                <w:spacing w:val="-4"/>
                <w:sz w:val="24"/>
                <w:lang w:eastAsia="en-US"/>
              </w:rPr>
              <w:t xml:space="preserve">197227, Санкт-Петербург, Комендантский </w:t>
            </w:r>
            <w:proofErr w:type="spellStart"/>
            <w:r w:rsidR="0062606B" w:rsidRPr="00E0548B">
              <w:rPr>
                <w:rFonts w:eastAsia="Calibri"/>
                <w:spacing w:val="-4"/>
                <w:sz w:val="24"/>
                <w:lang w:eastAsia="en-US"/>
              </w:rPr>
              <w:t>пр</w:t>
            </w:r>
            <w:proofErr w:type="spellEnd"/>
            <w:r w:rsidR="0062606B" w:rsidRPr="00E0548B">
              <w:rPr>
                <w:rFonts w:eastAsia="Calibri"/>
                <w:spacing w:val="-4"/>
                <w:sz w:val="24"/>
                <w:lang w:eastAsia="en-US"/>
              </w:rPr>
              <w:t>, д. 4, литер А, офис 406А, 407 А.</w:t>
            </w:r>
          </w:p>
          <w:p w:rsidR="0062606B" w:rsidRPr="00E0548B" w:rsidRDefault="0062606B" w:rsidP="0062606B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Тел./факс: (812) 449-03-16</w:t>
            </w:r>
          </w:p>
          <w:p w:rsidR="00E125D2" w:rsidRPr="00E0548B" w:rsidRDefault="0062606B" w:rsidP="0062606B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val="en-US"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lastRenderedPageBreak/>
              <w:t>E-mail: office@o-em.ru</w:t>
            </w:r>
          </w:p>
        </w:tc>
      </w:tr>
      <w:tr w:rsidR="00DB735E" w:rsidRPr="00E0548B" w:rsidTr="00E91E3E">
        <w:tc>
          <w:tcPr>
            <w:tcW w:w="1526" w:type="pct"/>
            <w:shd w:val="clear" w:color="auto" w:fill="auto"/>
          </w:tcPr>
          <w:p w:rsidR="00386E70" w:rsidRPr="00E0548B" w:rsidRDefault="00FE4F69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 xml:space="preserve">Цели </w:t>
            </w:r>
            <w:r w:rsidR="000F2296"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="00386E70" w:rsidRPr="00E0548B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:rsidR="00FC79F1" w:rsidRPr="00E0548B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Ц</w:t>
            </w:r>
            <w:r w:rsidR="00FC79F1" w:rsidRPr="00E0548B">
              <w:rPr>
                <w:rFonts w:eastAsia="Calibri"/>
                <w:spacing w:val="-4"/>
                <w:sz w:val="24"/>
                <w:lang w:eastAsia="en-US"/>
              </w:rPr>
              <w:t>елями Программы являются:</w:t>
            </w:r>
          </w:p>
          <w:p w:rsidR="00B853CE" w:rsidRPr="00E0548B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</w:t>
            </w:r>
            <w:r w:rsidR="00476370" w:rsidRPr="00E0548B">
              <w:rPr>
                <w:rFonts w:eastAsia="Calibri"/>
                <w:spacing w:val="-4"/>
                <w:sz w:val="24"/>
                <w:lang w:eastAsia="en-US"/>
              </w:rPr>
              <w:t>ебления энергетических ресурсов;</w:t>
            </w:r>
          </w:p>
          <w:p w:rsidR="00B853CE" w:rsidRPr="00E0548B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</w:t>
            </w:r>
            <w:r w:rsidR="00476370" w:rsidRPr="00E0548B">
              <w:rPr>
                <w:rFonts w:eastAsia="Calibri"/>
                <w:spacing w:val="-4"/>
                <w:sz w:val="24"/>
                <w:lang w:eastAsia="en-US"/>
              </w:rPr>
              <w:t>ии оборудования, сетей, зданий;</w:t>
            </w:r>
          </w:p>
          <w:p w:rsidR="00B853CE" w:rsidRPr="00E0548B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 w:rsidR="00B853CE" w:rsidRPr="00E0548B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 w:rsidR="00B853CE" w:rsidRPr="00E0548B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 w:rsidR="00386E70" w:rsidRPr="00E0548B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 w:rsidR="000F2296" w:rsidRPr="00E0548B" w:rsidTr="00E91E3E">
        <w:tc>
          <w:tcPr>
            <w:tcW w:w="1526" w:type="pct"/>
            <w:shd w:val="clear" w:color="auto" w:fill="auto"/>
          </w:tcPr>
          <w:p w:rsidR="000F2296" w:rsidRPr="00E0548B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Задачи программы</w:t>
            </w:r>
          </w:p>
        </w:tc>
        <w:tc>
          <w:tcPr>
            <w:tcW w:w="3474" w:type="pct"/>
            <w:shd w:val="clear" w:color="auto" w:fill="auto"/>
          </w:tcPr>
          <w:p w:rsidR="000F2296" w:rsidRPr="00E0548B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 w:rsidR="000F2296" w:rsidRPr="00E0548B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0F2296" w:rsidRPr="00E0548B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 w:rsidR="000F2296" w:rsidRPr="00E0548B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 w:rsidR="000F2296" w:rsidRPr="00E0548B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 w:rsidR="000F2296" w:rsidRPr="00E0548B" w:rsidRDefault="00EA078D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b/>
                <w:i/>
                <w:sz w:val="24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водоотведения.</w:t>
            </w:r>
          </w:p>
        </w:tc>
      </w:tr>
      <w:tr w:rsidR="000F2296" w:rsidRPr="00E0548B" w:rsidTr="00E91E3E">
        <w:tc>
          <w:tcPr>
            <w:tcW w:w="1526" w:type="pct"/>
            <w:shd w:val="clear" w:color="auto" w:fill="auto"/>
          </w:tcPr>
          <w:p w:rsidR="000F2296" w:rsidRPr="00E0548B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W w:w="5000" w:type="pct"/>
              <w:tblLook w:val="04A0"/>
            </w:tblPr>
            <w:tblGrid>
              <w:gridCol w:w="1340"/>
              <w:gridCol w:w="1478"/>
              <w:gridCol w:w="1396"/>
              <w:gridCol w:w="1382"/>
              <w:gridCol w:w="1266"/>
            </w:tblGrid>
            <w:tr w:rsidR="00E91E3E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E3E" w:rsidRPr="00137F90" w:rsidRDefault="00E91E3E" w:rsidP="00E91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E3E" w:rsidRPr="00137F90" w:rsidRDefault="00E91E3E" w:rsidP="00E91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Удельное годовое значение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E3E" w:rsidRPr="00137F90" w:rsidRDefault="00E91E3E" w:rsidP="00E91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Уровень высокой эффективности (</w:t>
                  </w:r>
                  <w:proofErr w:type="spellStart"/>
                  <w:r w:rsidRPr="00137F90">
                    <w:rPr>
                      <w:color w:val="000000"/>
                      <w:sz w:val="18"/>
                      <w:szCs w:val="18"/>
                    </w:rPr>
                    <w:t>справочно</w:t>
                  </w:r>
                  <w:proofErr w:type="spellEnd"/>
                  <w:r w:rsidRPr="00137F90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E3E" w:rsidRPr="00137F90" w:rsidRDefault="00E91E3E" w:rsidP="00E91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 xml:space="preserve">Потенциал снижения потребления 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E3E" w:rsidRPr="00137F90" w:rsidRDefault="00E91E3E" w:rsidP="00E91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Целевой уровень экономии</w:t>
                  </w:r>
                </w:p>
              </w:tc>
            </w:tr>
            <w:tr w:rsidR="00F20A69" w:rsidRPr="00137F90" w:rsidTr="00F20A69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A69" w:rsidRPr="00137F90" w:rsidRDefault="00C15EDE" w:rsidP="00E91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Администрация </w:t>
                  </w:r>
                  <w:r w:rsidR="007B1047" w:rsidRPr="00137F90">
                    <w:rPr>
                      <w:color w:val="000000"/>
                      <w:sz w:val="18"/>
                      <w:szCs w:val="18"/>
                    </w:rPr>
                    <w:t>с.</w:t>
                  </w:r>
                  <w:r w:rsidR="00C43B5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B1047" w:rsidRPr="00137F90">
                    <w:rPr>
                      <w:color w:val="000000"/>
                      <w:sz w:val="18"/>
                      <w:szCs w:val="18"/>
                    </w:rPr>
                    <w:t>Казым</w:t>
                  </w:r>
                  <w:proofErr w:type="spellEnd"/>
                  <w:r w:rsidR="007B1047" w:rsidRPr="00137F90">
                    <w:rPr>
                      <w:color w:val="000000"/>
                      <w:sz w:val="18"/>
                      <w:szCs w:val="18"/>
                    </w:rPr>
                    <w:t>, ул.</w:t>
                  </w:r>
                  <w:r w:rsidR="00C43B5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B1047" w:rsidRPr="00137F90">
                    <w:rPr>
                      <w:color w:val="000000"/>
                      <w:sz w:val="18"/>
                      <w:szCs w:val="18"/>
                    </w:rPr>
                    <w:t>Каксина</w:t>
                  </w:r>
                  <w:proofErr w:type="spellEnd"/>
                  <w:r w:rsidR="007B1047" w:rsidRPr="00137F90">
                    <w:rPr>
                      <w:color w:val="000000"/>
                      <w:sz w:val="18"/>
                      <w:szCs w:val="18"/>
                    </w:rPr>
                    <w:t>, д. 10</w:t>
                  </w:r>
                </w:p>
              </w:tc>
            </w:tr>
            <w:tr w:rsidR="00FB5C22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137F90">
                    <w:rPr>
                      <w:color w:val="000000"/>
                      <w:sz w:val="18"/>
                      <w:szCs w:val="18"/>
                    </w:rPr>
                    <w:t>Втч</w:t>
                  </w:r>
                  <w:proofErr w:type="spellEnd"/>
                  <w:r w:rsidRPr="00137F90">
                    <w:rPr>
                      <w:color w:val="000000"/>
                      <w:sz w:val="18"/>
                      <w:szCs w:val="18"/>
                    </w:rPr>
                    <w:t>/м2/ГСОП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59,08</w:t>
                  </w:r>
                </w:p>
              </w:tc>
              <w:tc>
                <w:tcPr>
                  <w:tcW w:w="10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10%</w:t>
                  </w:r>
                </w:p>
              </w:tc>
            </w:tr>
            <w:tr w:rsidR="00FB5C22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Потребление горячей воды, м3/чел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0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 w:rsidR="00FB5C22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Потребление холодной воды, м3/чел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10,67</w:t>
                  </w:r>
                </w:p>
              </w:tc>
              <w:tc>
                <w:tcPr>
                  <w:tcW w:w="10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54%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12%</w:t>
                  </w:r>
                </w:p>
              </w:tc>
            </w:tr>
            <w:tr w:rsidR="00FB5C22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Потребление электрической энергии, кВтч/м2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0,03</w:t>
                  </w:r>
                </w:p>
              </w:tc>
              <w:tc>
                <w:tcPr>
                  <w:tcW w:w="10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527A5" w:rsidRPr="00137F90" w:rsidTr="005527A5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7A5" w:rsidRPr="00137F90" w:rsidRDefault="001B2C96" w:rsidP="00E91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Гараж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Пож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 депо</w:t>
                  </w:r>
                </w:p>
              </w:tc>
            </w:tr>
            <w:tr w:rsidR="00C43B58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B58" w:rsidRPr="00137F90" w:rsidRDefault="00C43B58" w:rsidP="00C43B5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137F90">
                    <w:rPr>
                      <w:color w:val="000000"/>
                      <w:sz w:val="18"/>
                      <w:szCs w:val="18"/>
                    </w:rPr>
                    <w:t>Втч</w:t>
                  </w:r>
                  <w:proofErr w:type="spellEnd"/>
                  <w:r w:rsidRPr="00137F90">
                    <w:rPr>
                      <w:color w:val="000000"/>
                      <w:sz w:val="18"/>
                      <w:szCs w:val="18"/>
                    </w:rPr>
                    <w:t>/м2/ГСОП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B58" w:rsidRPr="00137F90" w:rsidRDefault="00C43B58" w:rsidP="00C43B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5BE1">
                    <w:rPr>
                      <w:color w:val="000000"/>
                      <w:sz w:val="20"/>
                      <w:szCs w:val="20"/>
                    </w:rPr>
                    <w:t>169,18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B58" w:rsidRPr="00137F90" w:rsidRDefault="00C43B58" w:rsidP="00C43B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5BE1">
                    <w:rPr>
                      <w:color w:val="000000"/>
                      <w:sz w:val="20"/>
                      <w:szCs w:val="20"/>
                    </w:rPr>
                    <w:t>неприменимо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B58" w:rsidRPr="00137F90" w:rsidRDefault="00C43B58" w:rsidP="00C43B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5BE1">
                    <w:rPr>
                      <w:color w:val="000000"/>
                      <w:sz w:val="20"/>
                      <w:szCs w:val="20"/>
                    </w:rPr>
                    <w:t>неприменимо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3B58" w:rsidRPr="00137F90" w:rsidRDefault="00C43B58" w:rsidP="00C43B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5BE1">
                    <w:rPr>
                      <w:color w:val="000000"/>
                      <w:sz w:val="20"/>
                      <w:szCs w:val="20"/>
                    </w:rPr>
                    <w:t>6%</w:t>
                  </w:r>
                </w:p>
              </w:tc>
            </w:tr>
            <w:tr w:rsidR="00FB5C22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Потребление горячей воды, м3/чел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 w:rsidR="004C0102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102" w:rsidRPr="00137F90" w:rsidRDefault="004C0102" w:rsidP="004C010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 xml:space="preserve">Потребление </w:t>
                  </w:r>
                  <w:r w:rsidRPr="00137F90">
                    <w:rPr>
                      <w:color w:val="000000"/>
                      <w:sz w:val="18"/>
                      <w:szCs w:val="18"/>
                    </w:rPr>
                    <w:lastRenderedPageBreak/>
                    <w:t>холодной воды, м3/чел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102" w:rsidRPr="00137F90" w:rsidRDefault="004C0102" w:rsidP="004C01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требование по </w:t>
                  </w:r>
                  <w:r w:rsidRPr="00137F90">
                    <w:rPr>
                      <w:color w:val="000000"/>
                      <w:sz w:val="18"/>
                      <w:szCs w:val="18"/>
                    </w:rPr>
                    <w:lastRenderedPageBreak/>
                    <w:t>снижению потребления не устанавливается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102" w:rsidRPr="00137F90" w:rsidRDefault="004C0102" w:rsidP="004C01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lastRenderedPageBreak/>
                    <w:t>неприменимо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102" w:rsidRPr="00137F90" w:rsidRDefault="004C0102" w:rsidP="004C01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102" w:rsidRPr="00137F90" w:rsidRDefault="004C0102" w:rsidP="004C01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 w:rsidR="00FB5C22" w:rsidRPr="00137F90" w:rsidTr="004C0102">
              <w:trPr>
                <w:trHeight w:val="20"/>
              </w:trPr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lastRenderedPageBreak/>
                    <w:t>Потребление электрической энергии, кВтч/м2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5C22" w:rsidRPr="00137F90" w:rsidRDefault="00FB5C22" w:rsidP="00FB5C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7F90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</w:tbl>
          <w:p w:rsidR="000F2296" w:rsidRPr="00E0548B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0F2296" w:rsidRPr="00E0548B" w:rsidTr="00E91E3E">
        <w:tc>
          <w:tcPr>
            <w:tcW w:w="1526" w:type="pct"/>
            <w:shd w:val="clear" w:color="auto" w:fill="auto"/>
          </w:tcPr>
          <w:p w:rsidR="000F2296" w:rsidRPr="00E0548B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0F2296" w:rsidRPr="00E0548B" w:rsidRDefault="000F2296" w:rsidP="005B242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t>202</w:t>
            </w:r>
            <w:r w:rsidR="005B2421" w:rsidRPr="00E0548B">
              <w:rPr>
                <w:rFonts w:eastAsia="Calibri"/>
                <w:spacing w:val="-4"/>
                <w:sz w:val="24"/>
                <w:lang w:eastAsia="en-US"/>
              </w:rPr>
              <w:t>3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>-202</w:t>
            </w:r>
            <w:r w:rsidR="005B2421" w:rsidRPr="00E0548B">
              <w:rPr>
                <w:rFonts w:eastAsia="Calibri"/>
                <w:spacing w:val="-4"/>
                <w:sz w:val="24"/>
                <w:lang w:eastAsia="en-US"/>
              </w:rPr>
              <w:t>5</w:t>
            </w:r>
            <w:r w:rsidRPr="00E0548B">
              <w:rPr>
                <w:rFonts w:eastAsia="Calibri"/>
                <w:spacing w:val="-4"/>
                <w:sz w:val="24"/>
                <w:lang w:eastAsia="en-US"/>
              </w:rPr>
              <w:t xml:space="preserve"> годы</w:t>
            </w:r>
          </w:p>
        </w:tc>
      </w:tr>
      <w:tr w:rsidR="000F2296" w:rsidRPr="00E0548B" w:rsidTr="00E91E3E">
        <w:tc>
          <w:tcPr>
            <w:tcW w:w="1526" w:type="pct"/>
            <w:shd w:val="clear" w:color="auto" w:fill="auto"/>
          </w:tcPr>
          <w:p w:rsidR="000F2296" w:rsidRPr="00E0548B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474" w:type="pct"/>
            <w:shd w:val="clear" w:color="auto" w:fill="auto"/>
          </w:tcPr>
          <w:p w:rsidR="00841900" w:rsidRPr="00E0548B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E0548B">
              <w:rPr>
                <w:bCs/>
                <w:iCs/>
                <w:sz w:val="24"/>
              </w:rPr>
              <w:t xml:space="preserve">Источником финансирования мероприятий программы является бюджет </w:t>
            </w:r>
            <w:r w:rsidR="0062606B" w:rsidRPr="00E0548B">
              <w:rPr>
                <w:bCs/>
                <w:iCs/>
                <w:sz w:val="24"/>
              </w:rPr>
              <w:t>МО Белоярский район ХМАО-Югры</w:t>
            </w:r>
            <w:r w:rsidRPr="00E0548B">
              <w:rPr>
                <w:bCs/>
                <w:iCs/>
                <w:sz w:val="24"/>
              </w:rPr>
              <w:t>.</w:t>
            </w:r>
          </w:p>
          <w:p w:rsidR="000F2296" w:rsidRPr="00E0548B" w:rsidRDefault="000F2296" w:rsidP="001B2C96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E0548B">
              <w:rPr>
                <w:bCs/>
                <w:iCs/>
                <w:sz w:val="24"/>
              </w:rPr>
              <w:t xml:space="preserve">Объем финансовых ресурсов, необходимый для реализации программы, составляет: </w:t>
            </w:r>
            <w:r w:rsidR="001B2C96">
              <w:rPr>
                <w:bCs/>
                <w:iCs/>
                <w:sz w:val="24"/>
              </w:rPr>
              <w:t>96,001</w:t>
            </w:r>
            <w:r w:rsidR="000C13BD" w:rsidRPr="000C13BD">
              <w:rPr>
                <w:bCs/>
                <w:iCs/>
                <w:sz w:val="24"/>
              </w:rPr>
              <w:t xml:space="preserve"> </w:t>
            </w:r>
            <w:r w:rsidRPr="000C13BD">
              <w:rPr>
                <w:bCs/>
                <w:iCs/>
                <w:sz w:val="24"/>
              </w:rPr>
              <w:t>т</w:t>
            </w:r>
            <w:r w:rsidRPr="00E0548B">
              <w:rPr>
                <w:bCs/>
                <w:iCs/>
                <w:sz w:val="24"/>
              </w:rPr>
              <w:t>ыс. руб.</w:t>
            </w:r>
          </w:p>
        </w:tc>
      </w:tr>
      <w:tr w:rsidR="000F2296" w:rsidRPr="00E0548B" w:rsidTr="00E91E3E">
        <w:tc>
          <w:tcPr>
            <w:tcW w:w="1526" w:type="pct"/>
            <w:shd w:val="clear" w:color="auto" w:fill="auto"/>
          </w:tcPr>
          <w:p w:rsidR="000F2296" w:rsidRPr="00E0548B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3474" w:type="pct"/>
            <w:shd w:val="clear" w:color="auto" w:fill="auto"/>
          </w:tcPr>
          <w:p w:rsidR="00747D27" w:rsidRPr="00133057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E0548B">
              <w:rPr>
                <w:bCs/>
                <w:iCs/>
                <w:sz w:val="24"/>
              </w:rPr>
              <w:t>•</w:t>
            </w:r>
            <w:r w:rsidRPr="00E0548B">
              <w:rPr>
                <w:bCs/>
                <w:iCs/>
                <w:sz w:val="24"/>
              </w:rPr>
              <w:tab/>
            </w:r>
            <w:r w:rsidRPr="00133057">
              <w:rPr>
                <w:bCs/>
                <w:iCs/>
                <w:sz w:val="24"/>
              </w:rPr>
              <w:t>сокращение объемов потребления</w:t>
            </w:r>
            <w:r w:rsidR="00747D27" w:rsidRPr="00133057">
              <w:rPr>
                <w:bCs/>
                <w:iCs/>
                <w:sz w:val="24"/>
              </w:rPr>
              <w:t>:</w:t>
            </w:r>
          </w:p>
          <w:p w:rsidR="003B00D4" w:rsidRDefault="003B00D4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Здание администрации:</w:t>
            </w:r>
          </w:p>
          <w:p w:rsidR="00C9583C" w:rsidRPr="00B40DA2" w:rsidRDefault="00C9583C" w:rsidP="00C9583C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B40DA2">
              <w:rPr>
                <w:bCs/>
                <w:iCs/>
                <w:sz w:val="24"/>
              </w:rPr>
              <w:t xml:space="preserve">электрической энергии – </w:t>
            </w:r>
            <w:r w:rsidR="00497242" w:rsidRPr="00B40DA2">
              <w:rPr>
                <w:bCs/>
                <w:iCs/>
                <w:sz w:val="24"/>
              </w:rPr>
              <w:t>не требуется</w:t>
            </w:r>
            <w:r w:rsidRPr="00B40DA2">
              <w:rPr>
                <w:bCs/>
                <w:iCs/>
                <w:sz w:val="24"/>
              </w:rPr>
              <w:t>;</w:t>
            </w:r>
          </w:p>
          <w:p w:rsidR="00C9583C" w:rsidRPr="00B40DA2" w:rsidRDefault="00C9583C" w:rsidP="00C9583C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B40DA2">
              <w:rPr>
                <w:bCs/>
                <w:iCs/>
                <w:sz w:val="24"/>
              </w:rPr>
              <w:t xml:space="preserve">тепловой энергии – на </w:t>
            </w:r>
            <w:r w:rsidR="00BC2A5A">
              <w:rPr>
                <w:bCs/>
                <w:iCs/>
                <w:sz w:val="24"/>
              </w:rPr>
              <w:t>10</w:t>
            </w:r>
            <w:r w:rsidRPr="00B40DA2">
              <w:rPr>
                <w:bCs/>
                <w:iCs/>
                <w:sz w:val="24"/>
              </w:rPr>
              <w:t xml:space="preserve"> % или </w:t>
            </w:r>
            <w:r w:rsidR="00BC2A5A">
              <w:rPr>
                <w:bCs/>
                <w:iCs/>
                <w:sz w:val="24"/>
              </w:rPr>
              <w:t>15,4</w:t>
            </w:r>
            <w:r w:rsidRPr="00B40DA2">
              <w:rPr>
                <w:bCs/>
                <w:iCs/>
                <w:sz w:val="24"/>
              </w:rPr>
              <w:t xml:space="preserve"> Гкал к уровню 2021 года;</w:t>
            </w:r>
          </w:p>
          <w:p w:rsidR="00C9583C" w:rsidRPr="00B40DA2" w:rsidRDefault="00C9583C" w:rsidP="00C9583C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B40DA2">
              <w:rPr>
                <w:bCs/>
                <w:iCs/>
                <w:sz w:val="24"/>
              </w:rPr>
              <w:t xml:space="preserve">холодной воды – </w:t>
            </w:r>
            <w:r w:rsidR="00497242" w:rsidRPr="00B40DA2">
              <w:rPr>
                <w:bCs/>
                <w:iCs/>
                <w:sz w:val="24"/>
              </w:rPr>
              <w:t xml:space="preserve">на </w:t>
            </w:r>
            <w:r w:rsidR="00A16745">
              <w:rPr>
                <w:bCs/>
                <w:iCs/>
                <w:sz w:val="24"/>
              </w:rPr>
              <w:t>1</w:t>
            </w:r>
            <w:r w:rsidR="004C0102">
              <w:rPr>
                <w:bCs/>
                <w:iCs/>
                <w:sz w:val="24"/>
              </w:rPr>
              <w:t>8,8</w:t>
            </w:r>
            <w:r w:rsidR="00497242" w:rsidRPr="00B40DA2">
              <w:rPr>
                <w:bCs/>
                <w:iCs/>
                <w:sz w:val="24"/>
              </w:rPr>
              <w:t xml:space="preserve"> % или </w:t>
            </w:r>
            <w:r w:rsidR="00A16745">
              <w:rPr>
                <w:bCs/>
                <w:iCs/>
                <w:sz w:val="24"/>
              </w:rPr>
              <w:t>1</w:t>
            </w:r>
            <w:r w:rsidR="004C0102">
              <w:rPr>
                <w:bCs/>
                <w:iCs/>
                <w:sz w:val="24"/>
              </w:rPr>
              <w:t>8</w:t>
            </w:r>
            <w:r w:rsidR="00A16745">
              <w:rPr>
                <w:bCs/>
                <w:iCs/>
                <w:sz w:val="24"/>
              </w:rPr>
              <w:t xml:space="preserve"> м</w:t>
            </w:r>
            <w:r w:rsidR="00A16745" w:rsidRPr="00A16745">
              <w:rPr>
                <w:bCs/>
                <w:iCs/>
                <w:sz w:val="24"/>
                <w:vertAlign w:val="superscript"/>
              </w:rPr>
              <w:t>3</w:t>
            </w:r>
            <w:r w:rsidR="00497242" w:rsidRPr="00B40DA2">
              <w:rPr>
                <w:bCs/>
                <w:iCs/>
                <w:sz w:val="24"/>
              </w:rPr>
              <w:t xml:space="preserve"> Гкал к уровню 2021 года</w:t>
            </w:r>
            <w:r w:rsidRPr="00B40DA2">
              <w:rPr>
                <w:bCs/>
                <w:iCs/>
                <w:sz w:val="24"/>
              </w:rPr>
              <w:t>.</w:t>
            </w:r>
          </w:p>
          <w:p w:rsidR="003B00D4" w:rsidRDefault="003B00D4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</w:p>
          <w:p w:rsidR="003B00D4" w:rsidRDefault="001B2C96" w:rsidP="003B00D4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Гараж </w:t>
            </w:r>
            <w:proofErr w:type="spellStart"/>
            <w:r>
              <w:rPr>
                <w:bCs/>
                <w:iCs/>
                <w:sz w:val="24"/>
              </w:rPr>
              <w:t>Пож</w:t>
            </w:r>
            <w:proofErr w:type="spellEnd"/>
            <w:r>
              <w:rPr>
                <w:bCs/>
                <w:iCs/>
                <w:sz w:val="24"/>
              </w:rPr>
              <w:t>. депо</w:t>
            </w:r>
            <w:r w:rsidR="003B00D4">
              <w:rPr>
                <w:bCs/>
                <w:iCs/>
                <w:sz w:val="24"/>
              </w:rPr>
              <w:t>:</w:t>
            </w:r>
          </w:p>
          <w:p w:rsidR="00CD7A96" w:rsidRPr="00B40DA2" w:rsidRDefault="00CD7A96" w:rsidP="00CD7A96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B40DA2">
              <w:rPr>
                <w:bCs/>
                <w:iCs/>
                <w:sz w:val="24"/>
              </w:rPr>
              <w:t>электрической энергии – не требуется;</w:t>
            </w:r>
          </w:p>
          <w:p w:rsidR="00C43B58" w:rsidRPr="00C43B58" w:rsidRDefault="00C43B58" w:rsidP="00C43B58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43B58">
              <w:rPr>
                <w:bCs/>
                <w:iCs/>
                <w:sz w:val="24"/>
              </w:rPr>
              <w:t>тепловой энергии – на 6 % или 0,96 Гкал к уровню 2021 года;</w:t>
            </w:r>
          </w:p>
          <w:p w:rsidR="00CD7A96" w:rsidRPr="00B40DA2" w:rsidRDefault="00CD7A96" w:rsidP="00CD7A96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B40DA2">
              <w:rPr>
                <w:bCs/>
                <w:iCs/>
                <w:sz w:val="24"/>
              </w:rPr>
              <w:t xml:space="preserve">холодной воды – </w:t>
            </w:r>
            <w:r w:rsidR="004C0102">
              <w:rPr>
                <w:bCs/>
                <w:iCs/>
                <w:sz w:val="24"/>
              </w:rPr>
              <w:t>не требуется</w:t>
            </w:r>
            <w:r w:rsidRPr="00B40DA2">
              <w:rPr>
                <w:bCs/>
                <w:iCs/>
                <w:sz w:val="24"/>
              </w:rPr>
              <w:t>.</w:t>
            </w:r>
          </w:p>
          <w:p w:rsidR="003B00D4" w:rsidRDefault="003B00D4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</w:p>
          <w:p w:rsidR="000F2296" w:rsidRPr="00E0548B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E0548B">
              <w:rPr>
                <w:bCs/>
                <w:iCs/>
                <w:sz w:val="24"/>
              </w:rPr>
              <w:t>•</w:t>
            </w:r>
            <w:r w:rsidRPr="00E0548B">
              <w:rPr>
                <w:bCs/>
                <w:iCs/>
                <w:sz w:val="24"/>
              </w:rPr>
              <w:tab/>
              <w:t>улучшение технических характеристик помещения учреждения.</w:t>
            </w:r>
          </w:p>
          <w:p w:rsidR="00841900" w:rsidRPr="00E0548B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E0548B">
              <w:rPr>
                <w:bCs/>
                <w:iCs/>
                <w:sz w:val="24"/>
              </w:rPr>
              <w:t>Социальная эффективность:</w:t>
            </w:r>
          </w:p>
          <w:p w:rsidR="00841900" w:rsidRPr="00E0548B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E0548B"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 w:rsidR="00841900" w:rsidRPr="00E0548B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E0548B"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 w:rsidR="00C620B1" w:rsidRPr="00E0548B" w:rsidRDefault="00B342BB" w:rsidP="00B342BB">
      <w:pPr>
        <w:pageBreakBefore/>
        <w:spacing w:line="360" w:lineRule="auto"/>
        <w:ind w:firstLine="709"/>
        <w:rPr>
          <w:szCs w:val="28"/>
        </w:rPr>
      </w:pPr>
      <w:r w:rsidRPr="00E0548B">
        <w:rPr>
          <w:szCs w:val="28"/>
        </w:rPr>
        <w:lastRenderedPageBreak/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92"/>
        <w:gridCol w:w="6843"/>
      </w:tblGrid>
      <w:tr w:rsidR="00C620B1" w:rsidRPr="00E0548B" w:rsidTr="00C620B1">
        <w:tc>
          <w:tcPr>
            <w:tcW w:w="1521" w:type="pct"/>
            <w:shd w:val="clear" w:color="auto" w:fill="auto"/>
          </w:tcPr>
          <w:p w:rsidR="00C620B1" w:rsidRPr="00E0548B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 w:rsidRPr="00E0548B">
              <w:rPr>
                <w:b/>
                <w:bCs/>
                <w:sz w:val="24"/>
              </w:rPr>
              <w:t>Н</w:t>
            </w:r>
            <w:r w:rsidR="00C620B1" w:rsidRPr="00E0548B">
              <w:rPr>
                <w:b/>
                <w:bCs/>
                <w:sz w:val="24"/>
              </w:rPr>
              <w:t>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 w:rsidR="00C620B1" w:rsidRPr="00E0548B" w:rsidRDefault="00E635CC" w:rsidP="00643C0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E635CC">
              <w:rPr>
                <w:spacing w:val="-4"/>
                <w:sz w:val="24"/>
              </w:rPr>
              <w:t xml:space="preserve">Муниципальное казённое учреждение Администрация сельского поселения </w:t>
            </w:r>
            <w:r w:rsidR="00720260">
              <w:rPr>
                <w:spacing w:val="-4"/>
                <w:sz w:val="24"/>
              </w:rPr>
              <w:t>Казым</w:t>
            </w:r>
          </w:p>
        </w:tc>
      </w:tr>
      <w:tr w:rsidR="00B342BB" w:rsidRPr="00E0548B" w:rsidTr="00C620B1">
        <w:tc>
          <w:tcPr>
            <w:tcW w:w="1521" w:type="pct"/>
            <w:shd w:val="clear" w:color="auto" w:fill="auto"/>
          </w:tcPr>
          <w:p w:rsidR="00B342BB" w:rsidRPr="00E0548B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E0548B"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 w:rsidRPr="00E0548B"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 w:rsidR="00720260" w:rsidRDefault="00720260" w:rsidP="00CC5581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20260">
              <w:rPr>
                <w:rFonts w:ascii="Times New Roman" w:hAnsi="Times New Roman"/>
                <w:spacing w:val="-4"/>
                <w:sz w:val="24"/>
                <w:szCs w:val="24"/>
              </w:rPr>
              <w:t>Назырова</w:t>
            </w:r>
            <w:proofErr w:type="spellEnd"/>
            <w:r w:rsidRPr="007202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0260">
              <w:rPr>
                <w:rFonts w:ascii="Times New Roman" w:hAnsi="Times New Roman"/>
                <w:spacing w:val="-4"/>
                <w:sz w:val="24"/>
                <w:szCs w:val="24"/>
              </w:rPr>
              <w:t>Алсу</w:t>
            </w:r>
            <w:proofErr w:type="spellEnd"/>
            <w:r w:rsidRPr="007202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0260">
              <w:rPr>
                <w:rFonts w:ascii="Times New Roman" w:hAnsi="Times New Roman"/>
                <w:spacing w:val="-4"/>
                <w:sz w:val="24"/>
                <w:szCs w:val="24"/>
              </w:rPr>
              <w:t>Хасимовна</w:t>
            </w:r>
            <w:proofErr w:type="spellEnd"/>
          </w:p>
          <w:p w:rsidR="00B342BB" w:rsidRPr="00E0548B" w:rsidRDefault="009C5345" w:rsidP="00CC5581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53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Глава сельского поселения </w:t>
            </w:r>
            <w:r w:rsidR="00720260">
              <w:rPr>
                <w:rFonts w:ascii="Times New Roman" w:hAnsi="Times New Roman"/>
                <w:spacing w:val="-4"/>
                <w:sz w:val="24"/>
                <w:szCs w:val="24"/>
              </w:rPr>
              <w:t>Казым</w:t>
            </w:r>
          </w:p>
          <w:p w:rsidR="005D44A8" w:rsidRPr="005D44A8" w:rsidRDefault="005D44A8" w:rsidP="005D44A8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 w:rsidRPr="005D44A8">
              <w:rPr>
                <w:snapToGrid w:val="0"/>
                <w:spacing w:val="-4"/>
                <w:sz w:val="24"/>
              </w:rPr>
              <w:t>8(34670) 3-15-31</w:t>
            </w:r>
          </w:p>
          <w:p w:rsidR="00B342BB" w:rsidRPr="00E0548B" w:rsidRDefault="005D44A8" w:rsidP="005D44A8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5D44A8">
              <w:rPr>
                <w:snapToGrid w:val="0"/>
                <w:spacing w:val="-4"/>
                <w:sz w:val="24"/>
              </w:rPr>
              <w:t>kazymadm@yandex.ru</w:t>
            </w:r>
          </w:p>
        </w:tc>
      </w:tr>
      <w:tr w:rsidR="00B342BB" w:rsidRPr="00E0548B" w:rsidTr="00C620B1">
        <w:tc>
          <w:tcPr>
            <w:tcW w:w="1521" w:type="pct"/>
            <w:shd w:val="clear" w:color="auto" w:fill="auto"/>
          </w:tcPr>
          <w:p w:rsidR="00B342BB" w:rsidRPr="00E0548B" w:rsidRDefault="00B342BB" w:rsidP="0024610C">
            <w:pPr>
              <w:pStyle w:val="ac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E0548B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 w:rsidR="00960647" w:rsidRDefault="00960647" w:rsidP="001026B8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96064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Соколова Анастасия Андреевна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:rsidR="00960647" w:rsidRDefault="00960647" w:rsidP="000E3019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96064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Главный специалист сектора муниципального хозяйства Администрации сельского поселения Казым</w:t>
            </w:r>
          </w:p>
          <w:p w:rsidR="00960647" w:rsidRDefault="00960647" w:rsidP="001026B8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96064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8346703409</w:t>
            </w:r>
          </w:p>
          <w:p w:rsidR="001026B8" w:rsidRPr="00E0548B" w:rsidRDefault="001026B8" w:rsidP="001026B8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E0548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Рациональное использование энергетических ресурсов Учреждения, контроль их экономного использования</w:t>
            </w:r>
          </w:p>
        </w:tc>
      </w:tr>
    </w:tbl>
    <w:p w:rsidR="00C620B1" w:rsidRPr="00E0548B" w:rsidRDefault="00C620B1" w:rsidP="0024610C">
      <w:pPr>
        <w:pStyle w:val="ac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</w:p>
    <w:p w:rsidR="00C620B1" w:rsidRPr="00E0548B" w:rsidRDefault="00C620B1" w:rsidP="00C620B1">
      <w:pPr>
        <w:spacing w:line="360" w:lineRule="auto"/>
        <w:ind w:firstLine="709"/>
        <w:rPr>
          <w:szCs w:val="28"/>
        </w:rPr>
      </w:pPr>
    </w:p>
    <w:p w:rsidR="0083655E" w:rsidRPr="00E0548B" w:rsidRDefault="009B6282" w:rsidP="00B342BB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1" w:name="_Toc120877775"/>
      <w:r w:rsidRPr="00E0548B">
        <w:lastRenderedPageBreak/>
        <w:t>Анализ текущего состояния энергосбережения в учреждени</w:t>
      </w:r>
      <w:r w:rsidR="00C73272" w:rsidRPr="00E0548B">
        <w:t>и</w:t>
      </w:r>
      <w:bookmarkEnd w:id="1"/>
    </w:p>
    <w:p w:rsidR="0052406A" w:rsidRPr="00E0548B" w:rsidRDefault="005B53A5" w:rsidP="00DA6B85">
      <w:pPr>
        <w:spacing w:line="360" w:lineRule="auto"/>
        <w:ind w:firstLine="709"/>
        <w:rPr>
          <w:spacing w:val="-4"/>
          <w:szCs w:val="28"/>
        </w:rPr>
      </w:pPr>
      <w:r w:rsidRPr="00E0548B">
        <w:rPr>
          <w:spacing w:val="-4"/>
          <w:szCs w:val="28"/>
        </w:rPr>
        <w:t xml:space="preserve">На момент разработки программы энергосбережения </w:t>
      </w:r>
      <w:r w:rsidR="00E635CC" w:rsidRPr="00E635CC">
        <w:rPr>
          <w:spacing w:val="-4"/>
          <w:szCs w:val="28"/>
        </w:rPr>
        <w:t>Муниципально</w:t>
      </w:r>
      <w:r w:rsidR="00E635CC">
        <w:rPr>
          <w:spacing w:val="-4"/>
          <w:szCs w:val="28"/>
        </w:rPr>
        <w:t>го</w:t>
      </w:r>
      <w:r w:rsidR="00E635CC" w:rsidRPr="00E635CC">
        <w:rPr>
          <w:spacing w:val="-4"/>
          <w:szCs w:val="28"/>
        </w:rPr>
        <w:t xml:space="preserve"> казённо</w:t>
      </w:r>
      <w:r w:rsidR="00E635CC">
        <w:rPr>
          <w:spacing w:val="-4"/>
          <w:szCs w:val="28"/>
        </w:rPr>
        <w:t>го</w:t>
      </w:r>
      <w:r w:rsidR="00E635CC" w:rsidRPr="00E635CC">
        <w:rPr>
          <w:spacing w:val="-4"/>
          <w:szCs w:val="28"/>
        </w:rPr>
        <w:t xml:space="preserve"> учреждени</w:t>
      </w:r>
      <w:r w:rsidR="00E635CC">
        <w:rPr>
          <w:spacing w:val="-4"/>
          <w:szCs w:val="28"/>
        </w:rPr>
        <w:t>я</w:t>
      </w:r>
      <w:r w:rsidR="00E635CC" w:rsidRPr="00E635CC">
        <w:rPr>
          <w:spacing w:val="-4"/>
          <w:szCs w:val="28"/>
        </w:rPr>
        <w:t xml:space="preserve"> Администрация сельского поселения </w:t>
      </w:r>
      <w:r w:rsidR="0094669E">
        <w:rPr>
          <w:spacing w:val="-4"/>
          <w:szCs w:val="28"/>
        </w:rPr>
        <w:t>Казым</w:t>
      </w:r>
      <w:r w:rsidR="00E635CC">
        <w:rPr>
          <w:spacing w:val="-4"/>
          <w:szCs w:val="28"/>
        </w:rPr>
        <w:t xml:space="preserve"> (далее - </w:t>
      </w:r>
      <w:r w:rsidR="00E635CC" w:rsidRPr="00E635CC">
        <w:rPr>
          <w:spacing w:val="-4"/>
          <w:szCs w:val="28"/>
        </w:rPr>
        <w:t xml:space="preserve">Администрация сельского поселения </w:t>
      </w:r>
      <w:r w:rsidR="0094669E">
        <w:rPr>
          <w:spacing w:val="-4"/>
          <w:szCs w:val="28"/>
        </w:rPr>
        <w:t>Казым</w:t>
      </w:r>
      <w:r w:rsidR="00E635CC">
        <w:rPr>
          <w:spacing w:val="-4"/>
          <w:szCs w:val="28"/>
        </w:rPr>
        <w:t xml:space="preserve">) </w:t>
      </w:r>
      <w:r w:rsidR="0052406A" w:rsidRPr="00E0548B">
        <w:rPr>
          <w:spacing w:val="-4"/>
          <w:szCs w:val="28"/>
        </w:rPr>
        <w:t>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8D0526" w:rsidRPr="00E0548B" w:rsidRDefault="008D0526" w:rsidP="00DA6B85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 xml:space="preserve">Характеристики </w:t>
      </w:r>
      <w:r w:rsidR="00827E27" w:rsidRPr="00E0548B">
        <w:rPr>
          <w:szCs w:val="28"/>
        </w:rPr>
        <w:t>здани</w:t>
      </w:r>
      <w:r w:rsidR="006D1F38">
        <w:rPr>
          <w:szCs w:val="28"/>
        </w:rPr>
        <w:t>й</w:t>
      </w:r>
      <w:r w:rsidR="00883418">
        <w:rPr>
          <w:szCs w:val="28"/>
        </w:rPr>
        <w:t xml:space="preserve"> Администрации</w:t>
      </w:r>
      <w:r w:rsidR="00317CAD" w:rsidRPr="00E0548B">
        <w:rPr>
          <w:szCs w:val="28"/>
        </w:rPr>
        <w:t xml:space="preserve"> </w:t>
      </w:r>
      <w:r w:rsidRPr="00E0548B">
        <w:rPr>
          <w:szCs w:val="28"/>
        </w:rPr>
        <w:t>приведены в таблице 1.</w:t>
      </w:r>
    </w:p>
    <w:p w:rsidR="00DA1AA0" w:rsidRPr="00E0548B" w:rsidRDefault="00DA1AA0" w:rsidP="00DA6B85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 xml:space="preserve">Потребление энергоресурсов и воды приведены в </w:t>
      </w:r>
      <w:r w:rsidR="00071881" w:rsidRPr="00E0548B">
        <w:rPr>
          <w:szCs w:val="28"/>
        </w:rPr>
        <w:t xml:space="preserve">таблице </w:t>
      </w:r>
      <w:r w:rsidR="008629D2" w:rsidRPr="00E0548B">
        <w:rPr>
          <w:szCs w:val="28"/>
        </w:rPr>
        <w:t>2</w:t>
      </w:r>
      <w:r w:rsidRPr="00E0548B">
        <w:rPr>
          <w:szCs w:val="28"/>
        </w:rPr>
        <w:t>.</w:t>
      </w:r>
    </w:p>
    <w:p w:rsidR="004317C4" w:rsidRPr="00E0548B" w:rsidRDefault="004317C4" w:rsidP="00DA6B85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 xml:space="preserve">Бюджет представлен в таблице </w:t>
      </w:r>
      <w:r w:rsidR="008629D2" w:rsidRPr="00E0548B">
        <w:rPr>
          <w:szCs w:val="28"/>
        </w:rPr>
        <w:t>3</w:t>
      </w:r>
      <w:r w:rsidRPr="00E0548B">
        <w:rPr>
          <w:szCs w:val="28"/>
        </w:rPr>
        <w:t>.</w:t>
      </w:r>
    </w:p>
    <w:p w:rsidR="008629D2" w:rsidRPr="00E0548B" w:rsidRDefault="008629D2" w:rsidP="00DA6B85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>В таблице 4 указаны сведения об оснащенности приборами учета.</w:t>
      </w:r>
    </w:p>
    <w:p w:rsidR="000F56EE" w:rsidRPr="00E0548B" w:rsidRDefault="000F56EE" w:rsidP="00DA6B85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>В таблице 5 указаны сведения о договорных отношениях в области потребления энергоресурсов.</w:t>
      </w:r>
    </w:p>
    <w:p w:rsidR="00B16A6A" w:rsidRPr="00E0548B" w:rsidRDefault="00B16A6A" w:rsidP="00DA6B85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>Транспортных средств у учреждения име</w:t>
      </w:r>
      <w:r w:rsidR="00D57E68">
        <w:rPr>
          <w:szCs w:val="28"/>
        </w:rPr>
        <w:t>ю</w:t>
      </w:r>
      <w:r w:rsidRPr="00E0548B">
        <w:rPr>
          <w:szCs w:val="28"/>
        </w:rPr>
        <w:t>тся</w:t>
      </w:r>
      <w:r w:rsidR="00D57E68">
        <w:rPr>
          <w:szCs w:val="28"/>
        </w:rPr>
        <w:t xml:space="preserve"> и приведены в таблице 6.</w:t>
      </w:r>
      <w:r w:rsidR="009A3761">
        <w:rPr>
          <w:szCs w:val="28"/>
        </w:rPr>
        <w:t xml:space="preserve"> </w:t>
      </w:r>
      <w:r w:rsidR="009A3761" w:rsidRPr="009A3761">
        <w:rPr>
          <w:szCs w:val="28"/>
        </w:rPr>
        <w:t>Потребление моторного топлива</w:t>
      </w:r>
      <w:r w:rsidR="009A3761">
        <w:rPr>
          <w:szCs w:val="28"/>
        </w:rPr>
        <w:t xml:space="preserve"> представлено в таблице 7.</w:t>
      </w:r>
    </w:p>
    <w:p w:rsidR="00D9712E" w:rsidRPr="00E0548B" w:rsidRDefault="00631F00" w:rsidP="00D9712E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EA26D3">
        <w:rPr>
          <w:szCs w:val="28"/>
        </w:rPr>
        <w:t>Казым</w:t>
      </w:r>
      <w:r w:rsidR="00827E27" w:rsidRPr="00E0548B">
        <w:rPr>
          <w:szCs w:val="28"/>
        </w:rPr>
        <w:t xml:space="preserve"> располагается </w:t>
      </w:r>
      <w:r w:rsidR="00D9712E" w:rsidRPr="00E0548B">
        <w:rPr>
          <w:szCs w:val="28"/>
        </w:rPr>
        <w:t xml:space="preserve">по адресу: </w:t>
      </w:r>
      <w:r w:rsidR="004B1F54">
        <w:rPr>
          <w:szCs w:val="28"/>
        </w:rPr>
        <w:t xml:space="preserve">628173, </w:t>
      </w:r>
      <w:r w:rsidR="004B1F54" w:rsidRPr="004B1F54">
        <w:rPr>
          <w:szCs w:val="28"/>
        </w:rPr>
        <w:t>Тюменская область, Ханты-Манси</w:t>
      </w:r>
      <w:r w:rsidR="004B1F54">
        <w:rPr>
          <w:szCs w:val="28"/>
        </w:rPr>
        <w:t xml:space="preserve">йский автономный округ - Югра, </w:t>
      </w:r>
      <w:r w:rsidR="004B1F54" w:rsidRPr="004B1F54">
        <w:rPr>
          <w:szCs w:val="28"/>
        </w:rPr>
        <w:t xml:space="preserve">Белоярский район, </w:t>
      </w:r>
      <w:r w:rsidR="00770895">
        <w:rPr>
          <w:szCs w:val="28"/>
        </w:rPr>
        <w:t>село</w:t>
      </w:r>
      <w:r w:rsidR="004B1F54" w:rsidRPr="004B1F54">
        <w:rPr>
          <w:szCs w:val="28"/>
        </w:rPr>
        <w:t xml:space="preserve"> </w:t>
      </w:r>
      <w:r w:rsidR="00EA26D3">
        <w:rPr>
          <w:szCs w:val="28"/>
        </w:rPr>
        <w:t>Казым</w:t>
      </w:r>
      <w:r w:rsidR="004B1F54" w:rsidRPr="004B1F54">
        <w:rPr>
          <w:szCs w:val="28"/>
        </w:rPr>
        <w:t xml:space="preserve">, </w:t>
      </w:r>
      <w:r w:rsidR="00EA26D3" w:rsidRPr="00EA26D3">
        <w:rPr>
          <w:szCs w:val="28"/>
        </w:rPr>
        <w:t>ул.</w:t>
      </w:r>
      <w:r w:rsidR="00A61A06">
        <w:rPr>
          <w:szCs w:val="28"/>
        </w:rPr>
        <w:t xml:space="preserve"> </w:t>
      </w:r>
      <w:proofErr w:type="spellStart"/>
      <w:r w:rsidR="00EA26D3" w:rsidRPr="00EA26D3">
        <w:rPr>
          <w:szCs w:val="28"/>
        </w:rPr>
        <w:t>Каксина</w:t>
      </w:r>
      <w:proofErr w:type="spellEnd"/>
      <w:r w:rsidR="00EA26D3" w:rsidRPr="00EA26D3">
        <w:rPr>
          <w:szCs w:val="28"/>
        </w:rPr>
        <w:t>, д.</w:t>
      </w:r>
      <w:r w:rsidR="00E51FE4">
        <w:rPr>
          <w:szCs w:val="28"/>
        </w:rPr>
        <w:t xml:space="preserve"> </w:t>
      </w:r>
      <w:r w:rsidR="00EA26D3" w:rsidRPr="00EA26D3">
        <w:rPr>
          <w:szCs w:val="28"/>
        </w:rPr>
        <w:t>10</w:t>
      </w:r>
      <w:r w:rsidR="00EA26D3">
        <w:rPr>
          <w:szCs w:val="28"/>
        </w:rPr>
        <w:t>.</w:t>
      </w:r>
    </w:p>
    <w:p w:rsidR="000F1F36" w:rsidRPr="00E0548B" w:rsidRDefault="000F1F36" w:rsidP="00D9712E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 xml:space="preserve">Все платежи за энергоресурсы осуществляет </w:t>
      </w:r>
      <w:r w:rsidR="003A72E4">
        <w:rPr>
          <w:szCs w:val="28"/>
        </w:rPr>
        <w:t>Администрация</w:t>
      </w:r>
      <w:r w:rsidR="001026B8" w:rsidRPr="00E0548B">
        <w:rPr>
          <w:szCs w:val="28"/>
        </w:rPr>
        <w:t xml:space="preserve"> </w:t>
      </w:r>
      <w:r w:rsidR="003A72E4">
        <w:rPr>
          <w:szCs w:val="28"/>
        </w:rPr>
        <w:t xml:space="preserve">сельского поселения </w:t>
      </w:r>
      <w:r w:rsidR="00770895">
        <w:rPr>
          <w:szCs w:val="28"/>
        </w:rPr>
        <w:t>Казым</w:t>
      </w:r>
      <w:r w:rsidR="006F1CAC" w:rsidRPr="00E0548B">
        <w:rPr>
          <w:szCs w:val="28"/>
        </w:rPr>
        <w:t xml:space="preserve"> </w:t>
      </w:r>
      <w:r w:rsidR="00586402" w:rsidRPr="00E0548B">
        <w:rPr>
          <w:szCs w:val="28"/>
        </w:rPr>
        <w:t xml:space="preserve">за счёт средств МО </w:t>
      </w:r>
      <w:r w:rsidR="001026B8" w:rsidRPr="00E0548B">
        <w:rPr>
          <w:szCs w:val="28"/>
        </w:rPr>
        <w:t>Белоярский район ХМАО-Югры.</w:t>
      </w:r>
    </w:p>
    <w:p w:rsidR="008D0526" w:rsidRPr="00E0548B" w:rsidRDefault="008D0526" w:rsidP="00736796">
      <w:pPr>
        <w:pStyle w:val="af3"/>
        <w:keepNext/>
        <w:keepLine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0548B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 w:rsidR="00A90F8E" w:rsidRPr="00E0548B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E0548B"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A90F8E" w:rsidRPr="00E0548B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7216B0">
        <w:rPr>
          <w:rFonts w:ascii="Times New Roman" w:hAnsi="Times New Roman"/>
          <w:noProof/>
          <w:color w:val="auto"/>
          <w:sz w:val="28"/>
          <w:szCs w:val="28"/>
        </w:rPr>
        <w:t>1</w:t>
      </w:r>
      <w:r w:rsidR="00A90F8E" w:rsidRPr="00E0548B">
        <w:rPr>
          <w:rFonts w:ascii="Times New Roman" w:hAnsi="Times New Roman"/>
          <w:color w:val="auto"/>
          <w:sz w:val="28"/>
          <w:szCs w:val="28"/>
        </w:rPr>
        <w:fldChar w:fldCharType="end"/>
      </w:r>
      <w:r w:rsidRPr="00E0548B">
        <w:rPr>
          <w:rFonts w:ascii="Times New Roman" w:hAnsi="Times New Roman"/>
          <w:color w:val="auto"/>
          <w:sz w:val="28"/>
          <w:szCs w:val="28"/>
        </w:rPr>
        <w:t xml:space="preserve">. Характеристики </w:t>
      </w:r>
      <w:r w:rsidR="00827E27" w:rsidRPr="00E0548B">
        <w:rPr>
          <w:rFonts w:ascii="Times New Roman" w:hAnsi="Times New Roman"/>
          <w:color w:val="auto"/>
          <w:sz w:val="28"/>
          <w:szCs w:val="28"/>
        </w:rPr>
        <w:t>здани</w:t>
      </w:r>
      <w:r w:rsidR="006D1F38">
        <w:rPr>
          <w:rFonts w:ascii="Times New Roman" w:hAnsi="Times New Roman"/>
          <w:color w:val="auto"/>
          <w:sz w:val="28"/>
          <w:szCs w:val="28"/>
        </w:rPr>
        <w:t>й</w:t>
      </w:r>
      <w:r w:rsidR="00883418">
        <w:rPr>
          <w:rFonts w:ascii="Times New Roman" w:hAnsi="Times New Roman"/>
          <w:color w:val="auto"/>
          <w:sz w:val="28"/>
          <w:szCs w:val="28"/>
        </w:rPr>
        <w:t xml:space="preserve"> Администрации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2836"/>
        <w:gridCol w:w="2441"/>
        <w:gridCol w:w="2500"/>
      </w:tblGrid>
      <w:tr w:rsidR="00E51FE4" w:rsidRPr="006D1F38" w:rsidTr="00E51FE4">
        <w:trPr>
          <w:trHeight w:val="20"/>
          <w:tblHeader/>
        </w:trPr>
        <w:tc>
          <w:tcPr>
            <w:tcW w:w="248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Здание Администрации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D1F38">
              <w:rPr>
                <w:sz w:val="20"/>
                <w:szCs w:val="20"/>
              </w:rPr>
              <w:t>Каксина</w:t>
            </w:r>
            <w:proofErr w:type="spellEnd"/>
            <w:r w:rsidRPr="006D1F3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6D1F38">
              <w:rPr>
                <w:sz w:val="20"/>
                <w:szCs w:val="20"/>
              </w:rPr>
              <w:t>10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1B2C96" w:rsidP="00E5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депо</w:t>
            </w:r>
            <w:r w:rsidR="00E51FE4" w:rsidRPr="006D1F38">
              <w:rPr>
                <w:sz w:val="20"/>
                <w:szCs w:val="20"/>
              </w:rPr>
              <w:t>, с.</w:t>
            </w:r>
            <w:r w:rsidR="00E51FE4">
              <w:rPr>
                <w:sz w:val="20"/>
                <w:szCs w:val="20"/>
              </w:rPr>
              <w:t xml:space="preserve"> </w:t>
            </w:r>
            <w:proofErr w:type="spellStart"/>
            <w:r w:rsidR="00E51FE4" w:rsidRPr="006D1F38">
              <w:rPr>
                <w:sz w:val="20"/>
                <w:szCs w:val="20"/>
              </w:rPr>
              <w:t>Казым</w:t>
            </w:r>
            <w:proofErr w:type="spellEnd"/>
            <w:r w:rsidR="00E51FE4">
              <w:rPr>
                <w:sz w:val="20"/>
                <w:szCs w:val="20"/>
              </w:rPr>
              <w:t xml:space="preserve">, </w:t>
            </w:r>
            <w:r w:rsidR="00E51FE4" w:rsidRPr="00E51FE4">
              <w:rPr>
                <w:sz w:val="20"/>
                <w:szCs w:val="20"/>
              </w:rPr>
              <w:t>ул.</w:t>
            </w:r>
            <w:r w:rsidR="00E51FE4">
              <w:rPr>
                <w:sz w:val="20"/>
                <w:szCs w:val="20"/>
              </w:rPr>
              <w:t xml:space="preserve"> </w:t>
            </w:r>
            <w:r w:rsidR="00E51FE4" w:rsidRPr="00E51FE4">
              <w:rPr>
                <w:sz w:val="20"/>
                <w:szCs w:val="20"/>
              </w:rPr>
              <w:t xml:space="preserve">Лесная, в </w:t>
            </w:r>
            <w:proofErr w:type="spellStart"/>
            <w:r w:rsidR="00E51FE4" w:rsidRPr="00E51FE4">
              <w:rPr>
                <w:sz w:val="20"/>
                <w:szCs w:val="20"/>
              </w:rPr>
              <w:t>Пождепо</w:t>
            </w:r>
            <w:proofErr w:type="spellEnd"/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Год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2000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  <w:vertAlign w:val="superscript"/>
              </w:rPr>
            </w:pPr>
            <w:r w:rsidRPr="006D1F38">
              <w:rPr>
                <w:sz w:val="20"/>
                <w:szCs w:val="20"/>
              </w:rPr>
              <w:t>м</w:t>
            </w:r>
            <w:r w:rsidRPr="006D1F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449,4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16,4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Общий объём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  <w:vertAlign w:val="superscript"/>
              </w:rPr>
            </w:pPr>
            <w:r w:rsidRPr="006D1F38">
              <w:rPr>
                <w:sz w:val="20"/>
                <w:szCs w:val="20"/>
              </w:rPr>
              <w:t>м</w:t>
            </w:r>
            <w:r w:rsidRPr="006D1F3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1 919,52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Количество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этажей/ высота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Этаж / м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2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  <w:lang w:val="en-US"/>
              </w:rPr>
            </w:pPr>
            <w:r w:rsidRPr="006D1F38">
              <w:rPr>
                <w:sz w:val="20"/>
                <w:szCs w:val="20"/>
                <w:lang w:val="en-US"/>
              </w:rPr>
              <w:t>1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Фундамент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(тип, материал)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Ленточный,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плита,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другое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свайные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свайные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стены и перегородки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Кирпич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панельные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proofErr w:type="spellStart"/>
            <w:r w:rsidRPr="006D1F38">
              <w:rPr>
                <w:sz w:val="20"/>
                <w:szCs w:val="20"/>
              </w:rPr>
              <w:t>гипрок</w:t>
            </w:r>
            <w:proofErr w:type="spellEnd"/>
            <w:r w:rsidRPr="006D1F38">
              <w:rPr>
                <w:sz w:val="20"/>
                <w:szCs w:val="20"/>
              </w:rPr>
              <w:t xml:space="preserve"> и </w:t>
            </w:r>
            <w:proofErr w:type="spellStart"/>
            <w:r w:rsidRPr="006D1F38"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кирпич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кирпич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Окна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Деревянные</w:t>
            </w:r>
            <w:r w:rsidR="00C43B58">
              <w:rPr>
                <w:sz w:val="20"/>
                <w:szCs w:val="20"/>
              </w:rPr>
              <w:t xml:space="preserve"> </w:t>
            </w:r>
            <w:r w:rsidRPr="006D1F38">
              <w:rPr>
                <w:sz w:val="20"/>
                <w:szCs w:val="20"/>
              </w:rPr>
              <w:t>(шт</w:t>
            </w:r>
            <w:r w:rsidR="00C43B58">
              <w:rPr>
                <w:sz w:val="20"/>
                <w:szCs w:val="20"/>
              </w:rPr>
              <w:t>.</w:t>
            </w:r>
            <w:r w:rsidRPr="006D1F38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Металлические</w:t>
            </w:r>
            <w:r w:rsidR="00C43B58">
              <w:rPr>
                <w:sz w:val="20"/>
                <w:szCs w:val="20"/>
              </w:rPr>
              <w:t xml:space="preserve"> </w:t>
            </w:r>
            <w:r w:rsidRPr="006D1F38">
              <w:rPr>
                <w:sz w:val="20"/>
                <w:szCs w:val="20"/>
              </w:rPr>
              <w:t>(шт</w:t>
            </w:r>
            <w:r w:rsidR="00C43B58">
              <w:rPr>
                <w:sz w:val="20"/>
                <w:szCs w:val="20"/>
              </w:rPr>
              <w:t>.</w:t>
            </w:r>
            <w:r w:rsidRPr="006D1F38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М/пластиковые</w:t>
            </w:r>
            <w:r w:rsidR="00C43B58">
              <w:rPr>
                <w:sz w:val="20"/>
                <w:szCs w:val="20"/>
              </w:rPr>
              <w:t xml:space="preserve"> </w:t>
            </w:r>
            <w:r w:rsidRPr="006D1F38">
              <w:rPr>
                <w:sz w:val="20"/>
                <w:szCs w:val="20"/>
              </w:rPr>
              <w:t>(шт</w:t>
            </w:r>
            <w:r w:rsidR="00C43B58">
              <w:rPr>
                <w:sz w:val="20"/>
                <w:szCs w:val="20"/>
              </w:rPr>
              <w:t>.</w:t>
            </w:r>
            <w:r w:rsidRPr="006D1F38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10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 xml:space="preserve">Двери входные 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(в том числе и запасные выходы, рассматривается с точки зрения тепловых потерь).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Деревянные</w:t>
            </w:r>
            <w:r w:rsidR="00C43B58">
              <w:rPr>
                <w:sz w:val="20"/>
                <w:szCs w:val="20"/>
              </w:rPr>
              <w:t xml:space="preserve"> </w:t>
            </w:r>
            <w:r w:rsidRPr="006D1F38">
              <w:rPr>
                <w:sz w:val="20"/>
                <w:szCs w:val="20"/>
              </w:rPr>
              <w:t>(шт</w:t>
            </w:r>
            <w:r w:rsidR="00C43B58">
              <w:rPr>
                <w:sz w:val="20"/>
                <w:szCs w:val="20"/>
              </w:rPr>
              <w:t>.</w:t>
            </w:r>
            <w:r w:rsidRPr="006D1F38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12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Металлические</w:t>
            </w:r>
            <w:r w:rsidR="00C43B58">
              <w:rPr>
                <w:sz w:val="20"/>
                <w:szCs w:val="20"/>
              </w:rPr>
              <w:t xml:space="preserve"> </w:t>
            </w:r>
            <w:r w:rsidRPr="006D1F38">
              <w:rPr>
                <w:sz w:val="20"/>
                <w:szCs w:val="20"/>
              </w:rPr>
              <w:t>(шт</w:t>
            </w:r>
            <w:r w:rsidR="00C43B58">
              <w:rPr>
                <w:sz w:val="20"/>
                <w:szCs w:val="20"/>
              </w:rPr>
              <w:t>.</w:t>
            </w:r>
            <w:r w:rsidRPr="006D1F38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1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М/пластиковые</w:t>
            </w:r>
            <w:r w:rsidR="00C43B58">
              <w:rPr>
                <w:sz w:val="20"/>
                <w:szCs w:val="20"/>
              </w:rPr>
              <w:t xml:space="preserve"> </w:t>
            </w:r>
            <w:r w:rsidRPr="006D1F38">
              <w:rPr>
                <w:sz w:val="20"/>
                <w:szCs w:val="20"/>
              </w:rPr>
              <w:t>(шт</w:t>
            </w:r>
            <w:r w:rsidR="00C43B58">
              <w:rPr>
                <w:sz w:val="20"/>
                <w:szCs w:val="20"/>
              </w:rPr>
              <w:t>.</w:t>
            </w:r>
            <w:r w:rsidRPr="006D1F38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Перекрытия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ж/бетон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деревянные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ж/бетон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ж/бетон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Кровля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Шифер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Рулонная и т.д.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Руберой</w:t>
            </w:r>
            <w:r w:rsidRPr="006D1F38">
              <w:rPr>
                <w:sz w:val="20"/>
                <w:szCs w:val="20"/>
              </w:rPr>
              <w:t>д</w:t>
            </w:r>
            <w:proofErr w:type="spellEnd"/>
            <w:r w:rsidRPr="006D1F38">
              <w:rPr>
                <w:sz w:val="20"/>
                <w:szCs w:val="20"/>
              </w:rPr>
              <w:t xml:space="preserve"> на битумной мастике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proofErr w:type="spellStart"/>
            <w:r w:rsidRPr="006D1F3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е</w:t>
            </w:r>
            <w:r w:rsidRPr="006D1F38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й</w:t>
            </w:r>
            <w:r w:rsidRPr="006D1F38">
              <w:rPr>
                <w:sz w:val="20"/>
                <w:szCs w:val="20"/>
              </w:rPr>
              <w:t>д</w:t>
            </w:r>
            <w:proofErr w:type="spellEnd"/>
            <w:r w:rsidRPr="006D1F38">
              <w:rPr>
                <w:sz w:val="20"/>
                <w:szCs w:val="20"/>
              </w:rPr>
              <w:t xml:space="preserve"> на битумной мастике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Полы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Деревянные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бетон/плитка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бетон/линол</w:t>
            </w:r>
            <w:r>
              <w:rPr>
                <w:sz w:val="20"/>
                <w:szCs w:val="20"/>
              </w:rPr>
              <w:t>еум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Плитка, ламинат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бетон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Централизованное, электроводонагревателями, нет вообще горячей воды.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 горячее водоснабжение отсутствует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 горячее водоснабжение отсутствует</w:t>
            </w:r>
          </w:p>
        </w:tc>
      </w:tr>
      <w:tr w:rsidR="00E51FE4" w:rsidRPr="006D1F38" w:rsidTr="00E51FE4">
        <w:trPr>
          <w:trHeight w:val="20"/>
        </w:trPr>
        <w:tc>
          <w:tcPr>
            <w:tcW w:w="10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Износ</w:t>
            </w:r>
          </w:p>
        </w:tc>
        <w:tc>
          <w:tcPr>
            <w:tcW w:w="14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Физический (по данным бухгалтерии) %</w:t>
            </w:r>
          </w:p>
          <w:p w:rsidR="00E51FE4" w:rsidRPr="006D1F38" w:rsidRDefault="00E51FE4" w:rsidP="00E51FE4">
            <w:pPr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Фактический %</w:t>
            </w:r>
          </w:p>
        </w:tc>
        <w:tc>
          <w:tcPr>
            <w:tcW w:w="1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Физический износ 22 %</w:t>
            </w:r>
          </w:p>
        </w:tc>
        <w:tc>
          <w:tcPr>
            <w:tcW w:w="1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FE4" w:rsidRPr="006D1F38" w:rsidRDefault="00E51FE4" w:rsidP="00E51FE4">
            <w:pPr>
              <w:jc w:val="center"/>
              <w:rPr>
                <w:sz w:val="20"/>
                <w:szCs w:val="20"/>
              </w:rPr>
            </w:pPr>
            <w:r w:rsidRPr="006D1F38">
              <w:rPr>
                <w:sz w:val="20"/>
                <w:szCs w:val="20"/>
              </w:rPr>
              <w:t>-</w:t>
            </w:r>
          </w:p>
        </w:tc>
      </w:tr>
    </w:tbl>
    <w:p w:rsidR="008629D2" w:rsidRPr="00E0548B" w:rsidRDefault="008629D2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7179C" w:rsidRPr="00E0548B" w:rsidRDefault="0017179C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0548B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bookmarkStart w:id="2" w:name="Таблица_5"/>
      <w:r w:rsidR="00A90F8E" w:rsidRPr="00E0548B">
        <w:rPr>
          <w:rFonts w:ascii="Times New Roman" w:hAnsi="Times New Roman"/>
          <w:color w:val="auto"/>
          <w:sz w:val="28"/>
          <w:szCs w:val="28"/>
        </w:rPr>
        <w:fldChar w:fldCharType="begin"/>
      </w:r>
      <w:r w:rsidR="003F5CD0" w:rsidRPr="00E0548B"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A90F8E" w:rsidRPr="00E0548B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7216B0">
        <w:rPr>
          <w:rFonts w:ascii="Times New Roman" w:hAnsi="Times New Roman"/>
          <w:noProof/>
          <w:color w:val="auto"/>
          <w:sz w:val="28"/>
          <w:szCs w:val="28"/>
        </w:rPr>
        <w:t>2</w:t>
      </w:r>
      <w:r w:rsidR="00A90F8E" w:rsidRPr="00E0548B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2"/>
      <w:r w:rsidRPr="00E0548B">
        <w:rPr>
          <w:rFonts w:ascii="Times New Roman" w:hAnsi="Times New Roman"/>
          <w:color w:val="auto"/>
          <w:sz w:val="28"/>
          <w:szCs w:val="28"/>
        </w:rPr>
        <w:t>. Сводные данные по потребленным организацией ресурсам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1326"/>
        <w:gridCol w:w="1113"/>
        <w:gridCol w:w="1192"/>
        <w:gridCol w:w="1192"/>
        <w:gridCol w:w="1113"/>
        <w:gridCol w:w="1253"/>
      </w:tblGrid>
      <w:tr w:rsidR="007E3388" w:rsidRPr="00955478" w:rsidTr="00E635CC">
        <w:trPr>
          <w:trHeight w:val="2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3388" w:rsidRPr="00955478" w:rsidRDefault="007E3388" w:rsidP="007E3388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3388" w:rsidRPr="00955478" w:rsidRDefault="007E3388" w:rsidP="007E3388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</w:pPr>
            <w:r w:rsidRPr="00955478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</w:tr>
      <w:tr w:rsidR="001731A8" w:rsidRPr="00955478" w:rsidTr="00C9523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31A8" w:rsidRPr="00955478" w:rsidRDefault="001731A8" w:rsidP="007E338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55478">
              <w:rPr>
                <w:sz w:val="20"/>
                <w:szCs w:val="20"/>
              </w:rPr>
              <w:t>Здание Администрации</w:t>
            </w:r>
          </w:p>
        </w:tc>
      </w:tr>
      <w:tr w:rsidR="007E3388" w:rsidRPr="00955478" w:rsidTr="00C9523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b/>
                <w:sz w:val="20"/>
                <w:szCs w:val="20"/>
                <w:lang w:eastAsia="en-US"/>
              </w:rPr>
              <w:t>Потребление энергоресурсов</w:t>
            </w:r>
          </w:p>
        </w:tc>
      </w:tr>
      <w:tr w:rsidR="006B4303" w:rsidRPr="00955478" w:rsidTr="00955478">
        <w:trPr>
          <w:trHeight w:val="20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Электроэнергия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кВт×ч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13,46</w:t>
            </w:r>
          </w:p>
        </w:tc>
      </w:tr>
      <w:tr w:rsidR="006B4303" w:rsidRPr="00955478" w:rsidTr="00955478">
        <w:trPr>
          <w:trHeight w:val="20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95</w:t>
            </w:r>
          </w:p>
        </w:tc>
      </w:tr>
      <w:tr w:rsidR="006B4303" w:rsidRPr="00955478" w:rsidTr="00955478">
        <w:trPr>
          <w:trHeight w:val="20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Тепловая энергия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118,510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0222F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152,34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sz w:val="20"/>
                <w:szCs w:val="20"/>
              </w:rPr>
              <w:t>152,34</w:t>
            </w:r>
          </w:p>
        </w:tc>
      </w:tr>
      <w:tr w:rsidR="006B4303" w:rsidRPr="00955478" w:rsidTr="00955478">
        <w:trPr>
          <w:trHeight w:val="20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261,871</w:t>
            </w:r>
            <w:r w:rsidR="00E51FE4">
              <w:rPr>
                <w:color w:val="000000"/>
                <w:sz w:val="20"/>
                <w:szCs w:val="20"/>
              </w:rPr>
              <w:t xml:space="preserve"> </w:t>
            </w:r>
            <w:r w:rsidRPr="00955478">
              <w:rPr>
                <w:color w:val="000000"/>
                <w:sz w:val="20"/>
                <w:szCs w:val="20"/>
              </w:rPr>
              <w:t>(без НДС)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348,3</w:t>
            </w:r>
            <w:r w:rsidR="00E51FE4">
              <w:rPr>
                <w:color w:val="000000"/>
                <w:sz w:val="20"/>
                <w:szCs w:val="20"/>
              </w:rPr>
              <w:t xml:space="preserve"> </w:t>
            </w:r>
            <w:r w:rsidRPr="00955478">
              <w:rPr>
                <w:color w:val="000000"/>
                <w:sz w:val="20"/>
                <w:szCs w:val="20"/>
              </w:rPr>
              <w:t>(без НДС)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443,3</w:t>
            </w:r>
          </w:p>
        </w:tc>
      </w:tr>
      <w:tr w:rsidR="006B4303" w:rsidRPr="00955478" w:rsidTr="00955478">
        <w:trPr>
          <w:trHeight w:val="20"/>
        </w:trPr>
        <w:tc>
          <w:tcPr>
            <w:tcW w:w="13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6B4303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Холодная 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</w:t>
            </w:r>
            <w:r w:rsidRPr="00955478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96</w:t>
            </w:r>
          </w:p>
        </w:tc>
      </w:tr>
      <w:tr w:rsidR="006B4303" w:rsidRPr="00955478" w:rsidTr="00955478">
        <w:trPr>
          <w:trHeight w:val="20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6B4303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4303" w:rsidRPr="00955478" w:rsidRDefault="006B4303" w:rsidP="006B4303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3,456</w:t>
            </w:r>
            <w:r w:rsidR="00E51FE4">
              <w:rPr>
                <w:color w:val="000000"/>
                <w:sz w:val="20"/>
                <w:szCs w:val="20"/>
              </w:rPr>
              <w:t xml:space="preserve"> </w:t>
            </w:r>
            <w:r w:rsidRPr="00955478">
              <w:rPr>
                <w:color w:val="000000"/>
                <w:sz w:val="20"/>
                <w:szCs w:val="20"/>
              </w:rPr>
              <w:t>(без НДС)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6,872 (без НДС)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8,491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7,859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955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8,720</w:t>
            </w:r>
          </w:p>
        </w:tc>
      </w:tr>
      <w:tr w:rsidR="007E3388" w:rsidRPr="00955478" w:rsidTr="00C9523C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b/>
                <w:sz w:val="20"/>
                <w:szCs w:val="20"/>
                <w:lang w:eastAsia="en-US"/>
              </w:rPr>
              <w:t>Численность персонала (с точки зрения потребления энергоресурсов в здании)</w:t>
            </w:r>
          </w:p>
        </w:tc>
      </w:tr>
      <w:tr w:rsidR="006B4303" w:rsidRPr="00955478" w:rsidTr="003D03CC">
        <w:trPr>
          <w:trHeight w:val="20"/>
        </w:trPr>
        <w:tc>
          <w:tcPr>
            <w:tcW w:w="13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6B43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Персонал</w:t>
            </w:r>
          </w:p>
        </w:tc>
        <w:tc>
          <w:tcPr>
            <w:tcW w:w="6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6B43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303" w:rsidRPr="00955478" w:rsidRDefault="006B4303" w:rsidP="006B43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</w:tcPr>
          <w:p w:rsidR="006B4303" w:rsidRPr="00955478" w:rsidRDefault="006B4303" w:rsidP="006B43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</w:tcPr>
          <w:p w:rsidR="006B4303" w:rsidRPr="00955478" w:rsidRDefault="006B4303" w:rsidP="006B43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</w:tcPr>
          <w:p w:rsidR="006B4303" w:rsidRPr="00955478" w:rsidRDefault="006B4303" w:rsidP="006B43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7" w:type="pct"/>
            <w:shd w:val="clear" w:color="auto" w:fill="auto"/>
            <w:tcMar>
              <w:left w:w="28" w:type="dxa"/>
              <w:right w:w="28" w:type="dxa"/>
            </w:tcMar>
          </w:tcPr>
          <w:p w:rsidR="006B4303" w:rsidRPr="00955478" w:rsidRDefault="006B4303" w:rsidP="006B43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7E3388" w:rsidRPr="00955478" w:rsidTr="00C9523C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b/>
                <w:sz w:val="20"/>
                <w:szCs w:val="20"/>
                <w:lang w:eastAsia="en-US"/>
              </w:rPr>
              <w:t>Посещаемость</w:t>
            </w:r>
          </w:p>
        </w:tc>
      </w:tr>
      <w:tr w:rsidR="007E3388" w:rsidRPr="00955478" w:rsidTr="00E635CC">
        <w:trPr>
          <w:trHeight w:val="20"/>
        </w:trPr>
        <w:tc>
          <w:tcPr>
            <w:tcW w:w="13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 xml:space="preserve">Учащиеся </w:t>
            </w:r>
          </w:p>
        </w:tc>
        <w:tc>
          <w:tcPr>
            <w:tcW w:w="6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388" w:rsidRPr="00955478" w:rsidRDefault="007E3388" w:rsidP="007E33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31A8" w:rsidRPr="00955478" w:rsidTr="003D03C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31A8" w:rsidRPr="00955478" w:rsidRDefault="001B2C96" w:rsidP="003D03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депо</w:t>
            </w:r>
          </w:p>
        </w:tc>
      </w:tr>
      <w:tr w:rsidR="001731A8" w:rsidRPr="00955478" w:rsidTr="003D03C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31A8" w:rsidRPr="00955478" w:rsidRDefault="001731A8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b/>
                <w:sz w:val="20"/>
                <w:szCs w:val="20"/>
                <w:lang w:eastAsia="en-US"/>
              </w:rPr>
              <w:t>Потребление энергоресурсов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Электроэнергия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кВт×ч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Тепловая энергия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11</w:t>
            </w:r>
            <w:r w:rsidR="000C037B">
              <w:rPr>
                <w:color w:val="000000"/>
                <w:sz w:val="20"/>
                <w:szCs w:val="20"/>
              </w:rPr>
              <w:t>,</w:t>
            </w:r>
            <w:r w:rsidRPr="0095547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15</w:t>
            </w:r>
            <w:r w:rsidR="000C037B">
              <w:rPr>
                <w:color w:val="000000"/>
                <w:sz w:val="20"/>
                <w:szCs w:val="20"/>
              </w:rPr>
              <w:t>,</w:t>
            </w:r>
            <w:r w:rsidRPr="00955478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13</w:t>
            </w:r>
            <w:r w:rsidR="000C037B">
              <w:rPr>
                <w:color w:val="000000"/>
                <w:sz w:val="20"/>
                <w:szCs w:val="20"/>
              </w:rPr>
              <w:t>,</w:t>
            </w:r>
            <w:r w:rsidRPr="0095547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0C037B" w:rsidRDefault="003D03CC" w:rsidP="000C037B">
            <w:pPr>
              <w:jc w:val="center"/>
              <w:rPr>
                <w:sz w:val="20"/>
                <w:szCs w:val="20"/>
              </w:rPr>
            </w:pPr>
            <w:r w:rsidRPr="00955478">
              <w:rPr>
                <w:sz w:val="20"/>
                <w:szCs w:val="20"/>
              </w:rPr>
              <w:t>15,92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25,715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36,402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39,364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46,328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Холодная 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</w:t>
            </w:r>
            <w:r w:rsidRPr="00955478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31A8" w:rsidRPr="00955478" w:rsidTr="003D03CC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31A8" w:rsidRPr="00955478" w:rsidRDefault="001731A8" w:rsidP="003D03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b/>
                <w:sz w:val="20"/>
                <w:szCs w:val="20"/>
                <w:lang w:eastAsia="en-US"/>
              </w:rPr>
              <w:t>Численность персонала (с точки зрения потребления энергоресурсов в здании)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Персонал</w:t>
            </w:r>
          </w:p>
        </w:tc>
        <w:tc>
          <w:tcPr>
            <w:tcW w:w="6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D03CC" w:rsidRPr="00955478" w:rsidTr="003D03CC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b/>
                <w:sz w:val="20"/>
                <w:szCs w:val="20"/>
                <w:lang w:eastAsia="en-US"/>
              </w:rPr>
              <w:t>Посещаемость</w:t>
            </w:r>
          </w:p>
        </w:tc>
      </w:tr>
      <w:tr w:rsidR="003D03CC" w:rsidRPr="00955478" w:rsidTr="003D03CC">
        <w:trPr>
          <w:trHeight w:val="20"/>
        </w:trPr>
        <w:tc>
          <w:tcPr>
            <w:tcW w:w="13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 xml:space="preserve">Учащиеся </w:t>
            </w:r>
          </w:p>
        </w:tc>
        <w:tc>
          <w:tcPr>
            <w:tcW w:w="6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03CC" w:rsidRPr="00955478" w:rsidRDefault="003D03CC" w:rsidP="003D03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54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9523C" w:rsidRPr="00E0548B" w:rsidRDefault="00C9523C" w:rsidP="00DA1AA0">
      <w:pPr>
        <w:rPr>
          <w:lang w:eastAsia="en-US"/>
        </w:rPr>
      </w:pPr>
    </w:p>
    <w:p w:rsidR="003C461D" w:rsidRPr="00E0548B" w:rsidRDefault="00DA6B85" w:rsidP="006334FC">
      <w:pPr>
        <w:keepNext/>
        <w:keepLines/>
        <w:tabs>
          <w:tab w:val="left" w:pos="1843"/>
        </w:tabs>
        <w:spacing w:line="276" w:lineRule="auto"/>
        <w:rPr>
          <w:b/>
          <w:bCs/>
        </w:rPr>
      </w:pPr>
      <w:r w:rsidRPr="00E0548B">
        <w:rPr>
          <w:b/>
          <w:szCs w:val="28"/>
        </w:rPr>
        <w:t xml:space="preserve">Таблица </w:t>
      </w:r>
      <w:r w:rsidR="00A90F8E" w:rsidRPr="00E0548B">
        <w:rPr>
          <w:b/>
          <w:szCs w:val="28"/>
        </w:rPr>
        <w:fldChar w:fldCharType="begin"/>
      </w:r>
      <w:r w:rsidR="003F5CD0"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3</w:t>
      </w:r>
      <w:r w:rsidR="00A90F8E" w:rsidRPr="00E0548B">
        <w:rPr>
          <w:b/>
          <w:szCs w:val="28"/>
        </w:rPr>
        <w:fldChar w:fldCharType="end"/>
      </w:r>
      <w:r w:rsidR="004317C4" w:rsidRPr="00E0548B">
        <w:rPr>
          <w:b/>
          <w:szCs w:val="28"/>
        </w:rPr>
        <w:t xml:space="preserve">. </w:t>
      </w:r>
      <w:r w:rsidR="00B84F7D" w:rsidRPr="00E0548B">
        <w:rPr>
          <w:b/>
          <w:bCs/>
        </w:rPr>
        <w:t>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374"/>
        <w:gridCol w:w="1489"/>
        <w:gridCol w:w="1175"/>
        <w:gridCol w:w="1471"/>
        <w:gridCol w:w="1325"/>
        <w:gridCol w:w="1465"/>
      </w:tblGrid>
      <w:tr w:rsidR="0098032C" w:rsidRPr="00E0548B" w:rsidTr="003E491E">
        <w:tc>
          <w:tcPr>
            <w:tcW w:w="848" w:type="pct"/>
            <w:shd w:val="clear" w:color="auto" w:fill="auto"/>
            <w:vAlign w:val="center"/>
          </w:tcPr>
          <w:p w:rsidR="0098032C" w:rsidRPr="00E0548B" w:rsidRDefault="0098032C" w:rsidP="0098032C">
            <w:pPr>
              <w:ind w:left="-11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548B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8032C" w:rsidRPr="00E0548B" w:rsidRDefault="0098032C" w:rsidP="0098032C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548B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8032C" w:rsidRPr="00E0548B" w:rsidRDefault="0098032C" w:rsidP="0098032C">
            <w:pPr>
              <w:ind w:hanging="142"/>
              <w:jc w:val="center"/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</w:pPr>
            <w:r w:rsidRPr="007E33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8032C" w:rsidRPr="00E0548B" w:rsidRDefault="0098032C" w:rsidP="0098032C">
            <w:pPr>
              <w:ind w:hanging="142"/>
              <w:jc w:val="center"/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</w:pPr>
            <w:r w:rsidRPr="007E3388"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8032C" w:rsidRPr="00E0548B" w:rsidRDefault="0098032C" w:rsidP="0098032C">
            <w:pPr>
              <w:ind w:hanging="142"/>
              <w:jc w:val="center"/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</w:pPr>
            <w:r w:rsidRPr="007E3388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032C" w:rsidRPr="00E0548B" w:rsidRDefault="0098032C" w:rsidP="0098032C">
            <w:pPr>
              <w:ind w:hanging="142"/>
              <w:jc w:val="center"/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</w:pPr>
            <w:r w:rsidRPr="007E3388"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8032C" w:rsidRPr="00E0548B" w:rsidRDefault="0098032C" w:rsidP="0098032C">
            <w:pPr>
              <w:ind w:hanging="142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388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</w:tr>
      <w:tr w:rsidR="00A5735D" w:rsidRPr="00E0548B" w:rsidTr="003E491E">
        <w:tc>
          <w:tcPr>
            <w:tcW w:w="848" w:type="pct"/>
            <w:shd w:val="clear" w:color="auto" w:fill="auto"/>
            <w:vAlign w:val="center"/>
          </w:tcPr>
          <w:p w:rsidR="00A5735D" w:rsidRPr="00E0548B" w:rsidRDefault="00A5735D" w:rsidP="00A5735D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548B">
              <w:rPr>
                <w:rFonts w:eastAsiaTheme="minorHAnsi"/>
                <w:sz w:val="20"/>
                <w:szCs w:val="20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735D" w:rsidRPr="00E0548B" w:rsidRDefault="00A5735D" w:rsidP="00A5735D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548B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35D" w:rsidRPr="00A5735D" w:rsidRDefault="00A5735D" w:rsidP="00A5735D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5735D">
              <w:rPr>
                <w:sz w:val="20"/>
                <w:szCs w:val="20"/>
              </w:rPr>
              <w:t>34280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5735D" w:rsidRPr="00A5735D" w:rsidRDefault="00A5735D" w:rsidP="00A5735D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5735D">
              <w:rPr>
                <w:sz w:val="20"/>
                <w:szCs w:val="20"/>
              </w:rPr>
              <w:t>34764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5735D" w:rsidRPr="00A5735D" w:rsidRDefault="00A5735D" w:rsidP="00A5735D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5735D">
              <w:rPr>
                <w:sz w:val="20"/>
                <w:szCs w:val="20"/>
              </w:rPr>
              <w:t>44680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5735D" w:rsidRPr="00A5735D" w:rsidRDefault="00A5735D" w:rsidP="00A5735D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5735D">
              <w:rPr>
                <w:sz w:val="20"/>
                <w:szCs w:val="20"/>
              </w:rPr>
              <w:t>58979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5735D" w:rsidRPr="00A5735D" w:rsidRDefault="00A5735D" w:rsidP="00A5735D">
            <w:pPr>
              <w:ind w:hanging="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5735D">
              <w:rPr>
                <w:sz w:val="20"/>
                <w:szCs w:val="20"/>
              </w:rPr>
              <w:t>62724</w:t>
            </w:r>
          </w:p>
        </w:tc>
      </w:tr>
    </w:tbl>
    <w:p w:rsidR="003E491E" w:rsidRPr="00E0548B" w:rsidRDefault="003E491E" w:rsidP="003E491E">
      <w:pPr>
        <w:tabs>
          <w:tab w:val="left" w:pos="1843"/>
        </w:tabs>
        <w:spacing w:line="276" w:lineRule="auto"/>
        <w:rPr>
          <w:bCs/>
        </w:rPr>
      </w:pPr>
    </w:p>
    <w:p w:rsidR="008D0526" w:rsidRPr="00E0548B" w:rsidRDefault="008D0526" w:rsidP="000F1F36">
      <w:pPr>
        <w:keepNext/>
        <w:keepLines/>
        <w:spacing w:line="276" w:lineRule="auto"/>
        <w:jc w:val="left"/>
        <w:rPr>
          <w:b/>
          <w:bCs/>
        </w:rPr>
      </w:pPr>
      <w:r w:rsidRPr="00E0548B">
        <w:rPr>
          <w:b/>
          <w:szCs w:val="28"/>
        </w:rPr>
        <w:lastRenderedPageBreak/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4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 xml:space="preserve">. </w:t>
      </w:r>
      <w:r w:rsidRPr="00E0548B">
        <w:rPr>
          <w:b/>
          <w:bCs/>
        </w:rPr>
        <w:t>Сведения об оснащенности приборами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1999"/>
        <w:gridCol w:w="2091"/>
        <w:gridCol w:w="1737"/>
        <w:gridCol w:w="1637"/>
      </w:tblGrid>
      <w:tr w:rsidR="00014389" w:rsidRPr="00014389" w:rsidTr="002140D9">
        <w:trPr>
          <w:trHeight w:val="20"/>
          <w:tblHeader/>
        </w:trPr>
        <w:tc>
          <w:tcPr>
            <w:tcW w:w="1266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Счётчики: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Тип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дата последней поверки</w:t>
            </w:r>
          </w:p>
        </w:tc>
      </w:tr>
      <w:tr w:rsidR="00014389" w:rsidRPr="00014389" w:rsidTr="002140D9">
        <w:trPr>
          <w:trHeight w:val="20"/>
        </w:trPr>
        <w:tc>
          <w:tcPr>
            <w:tcW w:w="1266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Счётчики холодной воды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140D9" w:rsidRDefault="002140D9" w:rsidP="00F4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4389" w:rsidRPr="00014389">
              <w:rPr>
                <w:sz w:val="20"/>
                <w:szCs w:val="20"/>
              </w:rPr>
              <w:t>.</w:t>
            </w:r>
            <w:r w:rsidR="00C43B58">
              <w:rPr>
                <w:sz w:val="20"/>
                <w:szCs w:val="20"/>
              </w:rPr>
              <w:t xml:space="preserve"> </w:t>
            </w:r>
            <w:proofErr w:type="spellStart"/>
            <w:r w:rsidR="00014389" w:rsidRPr="00014389">
              <w:rPr>
                <w:sz w:val="20"/>
                <w:szCs w:val="20"/>
              </w:rPr>
              <w:t>Казым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ул.</w:t>
            </w:r>
            <w:r w:rsidR="000222F3">
              <w:rPr>
                <w:sz w:val="20"/>
                <w:szCs w:val="20"/>
              </w:rPr>
              <w:t xml:space="preserve"> </w:t>
            </w:r>
            <w:proofErr w:type="spellStart"/>
            <w:r w:rsidRPr="00014389">
              <w:rPr>
                <w:sz w:val="20"/>
                <w:szCs w:val="20"/>
              </w:rPr>
              <w:t>Каксина</w:t>
            </w:r>
            <w:proofErr w:type="spellEnd"/>
            <w:r w:rsidRPr="00014389">
              <w:rPr>
                <w:sz w:val="20"/>
                <w:szCs w:val="20"/>
              </w:rPr>
              <w:t xml:space="preserve"> д.</w:t>
            </w:r>
            <w:r w:rsidR="000222F3">
              <w:rPr>
                <w:sz w:val="20"/>
                <w:szCs w:val="20"/>
              </w:rPr>
              <w:t xml:space="preserve"> </w:t>
            </w:r>
            <w:r w:rsidRPr="00014389">
              <w:rPr>
                <w:sz w:val="20"/>
                <w:szCs w:val="20"/>
              </w:rPr>
              <w:t>10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389">
              <w:rPr>
                <w:color w:val="000000" w:themeColor="text1"/>
                <w:sz w:val="20"/>
                <w:szCs w:val="20"/>
                <w:shd w:val="clear" w:color="auto" w:fill="F8F8F8"/>
              </w:rPr>
              <w:t>метрологический класс В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14389" w:rsidRPr="00014389" w:rsidRDefault="00014389" w:rsidP="00F425EF">
            <w:pPr>
              <w:jc w:val="center"/>
              <w:rPr>
                <w:sz w:val="20"/>
                <w:szCs w:val="20"/>
              </w:rPr>
            </w:pPr>
            <w:r w:rsidRPr="00014389">
              <w:rPr>
                <w:sz w:val="20"/>
                <w:szCs w:val="20"/>
              </w:rPr>
              <w:t>Июль 2017</w:t>
            </w:r>
          </w:p>
        </w:tc>
      </w:tr>
    </w:tbl>
    <w:p w:rsidR="00014389" w:rsidRPr="00E0548B" w:rsidRDefault="00014389" w:rsidP="00A36127">
      <w:pPr>
        <w:spacing w:line="276" w:lineRule="auto"/>
        <w:rPr>
          <w:bCs/>
          <w:szCs w:val="28"/>
        </w:rPr>
      </w:pPr>
    </w:p>
    <w:p w:rsidR="003E491E" w:rsidRPr="00E0548B" w:rsidRDefault="003E491E" w:rsidP="00A36127">
      <w:pPr>
        <w:spacing w:line="276" w:lineRule="auto"/>
        <w:rPr>
          <w:bCs/>
          <w:szCs w:val="28"/>
        </w:rPr>
      </w:pPr>
    </w:p>
    <w:p w:rsidR="007F19DA" w:rsidRPr="00E0548B" w:rsidRDefault="007F19DA" w:rsidP="007F19DA">
      <w:pPr>
        <w:keepNext/>
        <w:keepLines/>
        <w:rPr>
          <w:b/>
          <w:szCs w:val="28"/>
        </w:rPr>
        <w:sectPr w:rsidR="007F19DA" w:rsidRPr="00E0548B" w:rsidSect="003A0BE5">
          <w:footerReference w:type="default" r:id="rId8"/>
          <w:footerReference w:type="first" r:id="rId9"/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:rsidR="00E413D0" w:rsidRPr="00E0548B" w:rsidRDefault="000F56EE" w:rsidP="007F19DA">
      <w:pPr>
        <w:keepNext/>
        <w:keepLines/>
        <w:rPr>
          <w:b/>
          <w:bCs/>
        </w:rPr>
      </w:pPr>
      <w:r w:rsidRPr="00E0548B">
        <w:rPr>
          <w:b/>
          <w:szCs w:val="28"/>
        </w:rPr>
        <w:lastRenderedPageBreak/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5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 xml:space="preserve">. </w:t>
      </w:r>
      <w:r w:rsidRPr="00E0548B">
        <w:rPr>
          <w:b/>
          <w:bCs/>
        </w:rPr>
        <w:t>Сведения о договорных отношениях в области потребления энергоресурсов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2138"/>
        <w:gridCol w:w="2358"/>
        <w:gridCol w:w="3030"/>
        <w:gridCol w:w="2139"/>
        <w:gridCol w:w="2139"/>
        <w:gridCol w:w="1269"/>
      </w:tblGrid>
      <w:tr w:rsidR="00572DA2" w:rsidRPr="00572DA2" w:rsidTr="00363D3D">
        <w:trPr>
          <w:trHeight w:val="20"/>
          <w:tblHeader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770895" w:rsidRPr="00572DA2" w:rsidRDefault="00572DA2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rFonts w:eastAsiaTheme="minorHAnsi"/>
                <w:sz w:val="20"/>
                <w:szCs w:val="20"/>
                <w:lang w:eastAsia="en-US"/>
              </w:rPr>
              <w:t>Вид энергоресурса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Здание по адресу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Установленная мощность.</w:t>
            </w: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Годовой объём поставляемых ресурсов оплата по счётчикам или по нормативам.</w:t>
            </w:r>
          </w:p>
        </w:tc>
      </w:tr>
      <w:tr w:rsidR="00572DA2" w:rsidRPr="00572DA2" w:rsidTr="00363D3D">
        <w:trPr>
          <w:trHeight w:val="20"/>
          <w:tblHeader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По счётчику (если есть счётчик написать ДА)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Нормативы (заполнить, если нет счетчика)</w:t>
            </w:r>
          </w:p>
        </w:tc>
      </w:tr>
      <w:tr w:rsidR="00770895" w:rsidRPr="00572DA2" w:rsidTr="00363D3D">
        <w:trPr>
          <w:trHeight w:val="2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АО "Газпром энергосбыт Тюмень"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 xml:space="preserve">17-10066/2021 </w:t>
            </w:r>
            <w:r w:rsidR="00022CF2">
              <w:rPr>
                <w:sz w:val="20"/>
                <w:szCs w:val="20"/>
              </w:rPr>
              <w:t>0</w:t>
            </w:r>
            <w:r w:rsidRPr="00572DA2">
              <w:rPr>
                <w:sz w:val="20"/>
                <w:szCs w:val="20"/>
              </w:rPr>
              <w:t>1.01.2021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15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да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-</w:t>
            </w:r>
          </w:p>
        </w:tc>
      </w:tr>
      <w:tr w:rsidR="00770895" w:rsidRPr="00572DA2" w:rsidTr="00363D3D">
        <w:trPr>
          <w:trHeight w:val="20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АО «ЮКЭК-Белоярский»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002906.003/285 11.01.2021</w:t>
            </w:r>
          </w:p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002906.004/285 01.07.2021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152</w:t>
            </w:r>
            <w:r w:rsidR="00C43B58">
              <w:rPr>
                <w:sz w:val="20"/>
                <w:szCs w:val="20"/>
              </w:rPr>
              <w:t>,</w:t>
            </w:r>
            <w:r w:rsidRPr="00572DA2">
              <w:rPr>
                <w:sz w:val="20"/>
                <w:szCs w:val="20"/>
              </w:rPr>
              <w:t>340 Гкал</w:t>
            </w:r>
          </w:p>
        </w:tc>
      </w:tr>
      <w:tr w:rsidR="00770895" w:rsidRPr="00572DA2" w:rsidTr="00363D3D">
        <w:trPr>
          <w:trHeight w:val="2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1B2C96" w:rsidP="00E23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депо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АО «ЮКЭК-Белоярский»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002906.003/285 11.01.2021</w:t>
            </w:r>
          </w:p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002906.004/285 01.07.2021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15</w:t>
            </w:r>
            <w:r w:rsidR="00C43B58">
              <w:rPr>
                <w:sz w:val="20"/>
                <w:szCs w:val="20"/>
              </w:rPr>
              <w:t>,</w:t>
            </w:r>
            <w:r w:rsidRPr="00572DA2">
              <w:rPr>
                <w:sz w:val="20"/>
                <w:szCs w:val="20"/>
              </w:rPr>
              <w:t>920</w:t>
            </w:r>
          </w:p>
          <w:p w:rsidR="00770895" w:rsidRPr="00572DA2" w:rsidRDefault="00770895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Гкал</w:t>
            </w:r>
          </w:p>
        </w:tc>
      </w:tr>
      <w:tr w:rsidR="00363D3D" w:rsidRPr="00572DA2" w:rsidTr="00363D3D">
        <w:trPr>
          <w:trHeight w:val="2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363D3D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3D3D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363D3D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АО «ЮКЭК-Белоярский»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363D3D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002906.003/285 11.01.2021</w:t>
            </w:r>
          </w:p>
          <w:p w:rsidR="00363D3D" w:rsidRPr="00572DA2" w:rsidRDefault="00363D3D" w:rsidP="00E236C5">
            <w:pPr>
              <w:jc w:val="center"/>
              <w:rPr>
                <w:b/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002906.004/285 01.07.2021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3D3D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3D3D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да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63D3D" w:rsidRPr="00572DA2" w:rsidRDefault="00363D3D" w:rsidP="00E236C5">
            <w:pPr>
              <w:jc w:val="center"/>
              <w:rPr>
                <w:sz w:val="20"/>
                <w:szCs w:val="20"/>
              </w:rPr>
            </w:pPr>
            <w:r w:rsidRPr="00572DA2">
              <w:rPr>
                <w:sz w:val="20"/>
                <w:szCs w:val="20"/>
              </w:rPr>
              <w:t>-</w:t>
            </w:r>
          </w:p>
        </w:tc>
      </w:tr>
    </w:tbl>
    <w:p w:rsidR="00770895" w:rsidRPr="00E0548B" w:rsidRDefault="00770895" w:rsidP="001C1E13">
      <w:pPr>
        <w:spacing w:line="360" w:lineRule="auto"/>
        <w:ind w:firstLine="709"/>
        <w:rPr>
          <w:szCs w:val="28"/>
        </w:rPr>
      </w:pPr>
    </w:p>
    <w:p w:rsidR="00077B01" w:rsidRPr="00E0548B" w:rsidRDefault="00077B01" w:rsidP="001C1E13">
      <w:pPr>
        <w:spacing w:line="360" w:lineRule="auto"/>
        <w:ind w:firstLine="709"/>
        <w:rPr>
          <w:szCs w:val="28"/>
        </w:rPr>
      </w:pPr>
    </w:p>
    <w:p w:rsidR="007F19DA" w:rsidRPr="00E0548B" w:rsidRDefault="007F19DA" w:rsidP="00E074AB">
      <w:pPr>
        <w:jc w:val="center"/>
        <w:rPr>
          <w:b/>
          <w:bCs/>
        </w:rPr>
        <w:sectPr w:rsidR="007F19DA" w:rsidRPr="00E0548B" w:rsidSect="00ED35BD">
          <w:pgSz w:w="16838" w:h="11906" w:orient="landscape"/>
          <w:pgMar w:top="1276" w:right="709" w:bottom="851" w:left="1134" w:header="284" w:footer="567" w:gutter="0"/>
          <w:cols w:space="708"/>
          <w:docGrid w:linePitch="381"/>
        </w:sectPr>
      </w:pPr>
    </w:p>
    <w:p w:rsidR="00963AC9" w:rsidRDefault="00963AC9" w:rsidP="00963AC9">
      <w:pPr>
        <w:keepNext/>
        <w:keepLines/>
        <w:spacing w:line="276" w:lineRule="auto"/>
        <w:rPr>
          <w:b/>
          <w:bCs/>
        </w:rPr>
      </w:pPr>
      <w:r w:rsidRPr="00E0548B">
        <w:rPr>
          <w:b/>
          <w:szCs w:val="28"/>
        </w:rPr>
        <w:lastRenderedPageBreak/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6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 xml:space="preserve">. </w:t>
      </w:r>
      <w:r w:rsidRPr="00963AC9">
        <w:rPr>
          <w:b/>
          <w:bCs/>
        </w:rPr>
        <w:t>Транспортные средства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1287"/>
        <w:gridCol w:w="1644"/>
        <w:gridCol w:w="1131"/>
        <w:gridCol w:w="1997"/>
        <w:gridCol w:w="1562"/>
      </w:tblGrid>
      <w:tr w:rsidR="00C66559" w:rsidRPr="00C66559" w:rsidTr="000222F3">
        <w:tc>
          <w:tcPr>
            <w:tcW w:w="11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Объем/</w:t>
            </w:r>
          </w:p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тип двигателя</w:t>
            </w:r>
          </w:p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(дм</w:t>
            </w:r>
            <w:r w:rsidRPr="00C66559">
              <w:rPr>
                <w:sz w:val="20"/>
                <w:szCs w:val="20"/>
                <w:vertAlign w:val="superscript"/>
              </w:rPr>
              <w:t>3</w:t>
            </w:r>
            <w:r w:rsidRPr="00C66559">
              <w:rPr>
                <w:sz w:val="20"/>
                <w:szCs w:val="20"/>
              </w:rPr>
              <w:t>/</w:t>
            </w:r>
          </w:p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proofErr w:type="spellStart"/>
            <w:r w:rsidRPr="00C66559">
              <w:rPr>
                <w:sz w:val="20"/>
                <w:szCs w:val="20"/>
              </w:rPr>
              <w:t>бенз</w:t>
            </w:r>
            <w:proofErr w:type="spellEnd"/>
            <w:r w:rsidRPr="00C66559">
              <w:rPr>
                <w:sz w:val="20"/>
                <w:szCs w:val="20"/>
              </w:rPr>
              <w:t>/</w:t>
            </w:r>
            <w:proofErr w:type="spellStart"/>
            <w:r w:rsidRPr="00C66559">
              <w:rPr>
                <w:sz w:val="20"/>
                <w:szCs w:val="20"/>
              </w:rPr>
              <w:t>диз</w:t>
            </w:r>
            <w:proofErr w:type="spellEnd"/>
            <w:r w:rsidRPr="00C66559">
              <w:rPr>
                <w:sz w:val="20"/>
                <w:szCs w:val="20"/>
              </w:rPr>
              <w:t>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Дата производства/ Дата начала эксплуатации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C66559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пробег за 202</w:t>
            </w:r>
            <w:r w:rsidRPr="00C66559">
              <w:rPr>
                <w:sz w:val="20"/>
                <w:szCs w:val="20"/>
                <w:lang w:val="en-GB"/>
              </w:rPr>
              <w:t>1</w:t>
            </w:r>
            <w:r w:rsidRPr="00C66559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  <w:r w:rsidRPr="00C66559">
              <w:rPr>
                <w:sz w:val="20"/>
                <w:szCs w:val="20"/>
              </w:rPr>
              <w:t>км.</w:t>
            </w:r>
          </w:p>
        </w:tc>
        <w:tc>
          <w:tcPr>
            <w:tcW w:w="10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расход топлива по паспорту литров на 100 км пробега</w:t>
            </w:r>
          </w:p>
        </w:tc>
        <w:tc>
          <w:tcPr>
            <w:tcW w:w="7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Фактический расход топлива в 2021 году</w:t>
            </w:r>
          </w:p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литры</w:t>
            </w:r>
          </w:p>
        </w:tc>
      </w:tr>
      <w:tr w:rsidR="00C66559" w:rsidRPr="00C66559" w:rsidTr="000222F3">
        <w:tc>
          <w:tcPr>
            <w:tcW w:w="11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  <w:lang w:val="en-US"/>
              </w:rPr>
            </w:pPr>
            <w:r w:rsidRPr="00C66559">
              <w:rPr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  <w:lang w:val="en-US"/>
              </w:rPr>
              <w:t xml:space="preserve">1.69 </w:t>
            </w:r>
            <w:r w:rsidRPr="00C66559">
              <w:rPr>
                <w:sz w:val="20"/>
                <w:szCs w:val="20"/>
              </w:rPr>
              <w:t>бензин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2019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17955</w:t>
            </w:r>
          </w:p>
        </w:tc>
        <w:tc>
          <w:tcPr>
            <w:tcW w:w="10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8</w:t>
            </w:r>
          </w:p>
        </w:tc>
        <w:tc>
          <w:tcPr>
            <w:tcW w:w="7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  <w:lang w:val="en-US"/>
              </w:rPr>
            </w:pPr>
            <w:r w:rsidRPr="00C66559">
              <w:rPr>
                <w:sz w:val="20"/>
                <w:szCs w:val="20"/>
              </w:rPr>
              <w:t>1436</w:t>
            </w:r>
          </w:p>
        </w:tc>
      </w:tr>
      <w:tr w:rsidR="00C66559" w:rsidRPr="00C66559" w:rsidTr="000222F3">
        <w:tc>
          <w:tcPr>
            <w:tcW w:w="11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 xml:space="preserve">Трактор (машина трелевочная </w:t>
            </w:r>
            <w:proofErr w:type="spellStart"/>
            <w:r w:rsidRPr="00C66559">
              <w:rPr>
                <w:sz w:val="20"/>
                <w:szCs w:val="20"/>
              </w:rPr>
              <w:t>чокерная</w:t>
            </w:r>
            <w:proofErr w:type="spellEnd"/>
            <w:r w:rsidRPr="00C66559">
              <w:rPr>
                <w:sz w:val="20"/>
                <w:szCs w:val="20"/>
              </w:rPr>
              <w:t>) Т-147-01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2005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7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0</w:t>
            </w:r>
          </w:p>
        </w:tc>
      </w:tr>
      <w:tr w:rsidR="00C66559" w:rsidRPr="00C66559" w:rsidTr="000222F3">
        <w:tc>
          <w:tcPr>
            <w:tcW w:w="11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Машина коммунальная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4,75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2020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 xml:space="preserve">Нет сведений </w:t>
            </w:r>
          </w:p>
        </w:tc>
        <w:tc>
          <w:tcPr>
            <w:tcW w:w="7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6559" w:rsidRPr="00C66559" w:rsidRDefault="00C66559" w:rsidP="00F425EF">
            <w:pPr>
              <w:jc w:val="center"/>
              <w:rPr>
                <w:sz w:val="20"/>
                <w:szCs w:val="20"/>
              </w:rPr>
            </w:pPr>
            <w:r w:rsidRPr="00C66559">
              <w:rPr>
                <w:sz w:val="20"/>
                <w:szCs w:val="20"/>
              </w:rPr>
              <w:t>0</w:t>
            </w:r>
          </w:p>
        </w:tc>
      </w:tr>
    </w:tbl>
    <w:p w:rsidR="00CE55A6" w:rsidRDefault="00CE55A6" w:rsidP="00963AC9">
      <w:pPr>
        <w:keepNext/>
        <w:keepLines/>
        <w:spacing w:line="276" w:lineRule="auto"/>
        <w:rPr>
          <w:b/>
          <w:bCs/>
        </w:rPr>
      </w:pPr>
    </w:p>
    <w:p w:rsidR="00ED35BD" w:rsidRDefault="00ED35BD" w:rsidP="00ED35BD">
      <w:pPr>
        <w:keepNext/>
        <w:keepLines/>
        <w:spacing w:line="276" w:lineRule="auto"/>
        <w:rPr>
          <w:b/>
          <w:bCs/>
        </w:rPr>
      </w:pPr>
      <w:r w:rsidRPr="00E0548B">
        <w:rPr>
          <w:b/>
          <w:szCs w:val="28"/>
        </w:rPr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7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 xml:space="preserve">. </w:t>
      </w:r>
      <w:r w:rsidR="0066191C" w:rsidRPr="0066191C">
        <w:rPr>
          <w:b/>
          <w:bCs/>
        </w:rPr>
        <w:t>Потребление моторного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170"/>
        <w:gridCol w:w="1345"/>
        <w:gridCol w:w="1453"/>
        <w:gridCol w:w="1349"/>
        <w:gridCol w:w="1197"/>
        <w:gridCol w:w="1659"/>
      </w:tblGrid>
      <w:tr w:rsidR="00466B08" w:rsidRPr="00466B08" w:rsidTr="00466B08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8" w:rsidRPr="00466B08" w:rsidRDefault="00466B08" w:rsidP="00466B0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8" w:rsidRPr="00466B08" w:rsidRDefault="00466B08" w:rsidP="00466B0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8" w:rsidRPr="00466B08" w:rsidRDefault="00466B08" w:rsidP="00466B0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8" w:rsidRPr="00466B08" w:rsidRDefault="00466B08" w:rsidP="00466B0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8" w:rsidRPr="00466B08" w:rsidRDefault="00466B08" w:rsidP="00466B0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8" w:rsidRPr="00466B08" w:rsidRDefault="00466B08" w:rsidP="00466B0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8" w:rsidRPr="00466B08" w:rsidRDefault="00466B08" w:rsidP="00466B0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  <w:lang w:val="en-GB"/>
              </w:rPr>
              <w:t>2021</w:t>
            </w:r>
          </w:p>
        </w:tc>
      </w:tr>
      <w:tr w:rsidR="00466B08" w:rsidRPr="00466B08" w:rsidTr="00466B08">
        <w:tc>
          <w:tcPr>
            <w:tcW w:w="911" w:type="pct"/>
            <w:vMerge w:val="restar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sz w:val="20"/>
                <w:szCs w:val="20"/>
              </w:rPr>
            </w:pPr>
            <w:r w:rsidRPr="00466B08">
              <w:rPr>
                <w:sz w:val="20"/>
                <w:szCs w:val="20"/>
              </w:rPr>
              <w:t>Бензин АИ 92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литры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2614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2406,2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2483,3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sz w:val="20"/>
                <w:szCs w:val="20"/>
              </w:rPr>
            </w:pPr>
            <w:r w:rsidRPr="00466B08">
              <w:rPr>
                <w:sz w:val="20"/>
                <w:szCs w:val="20"/>
              </w:rPr>
              <w:t>1336,8</w:t>
            </w:r>
          </w:p>
        </w:tc>
      </w:tr>
      <w:tr w:rsidR="00466B08" w:rsidRPr="00466B08" w:rsidTr="00466B08">
        <w:trPr>
          <w:trHeight w:val="70"/>
        </w:trPr>
        <w:tc>
          <w:tcPr>
            <w:tcW w:w="911" w:type="pct"/>
            <w:vMerge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тыс. руб</w:t>
            </w:r>
            <w:r w:rsidR="000222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53,199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color w:val="000000"/>
                <w:sz w:val="20"/>
                <w:szCs w:val="20"/>
              </w:rPr>
            </w:pPr>
            <w:r w:rsidRPr="00466B08">
              <w:rPr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66B08" w:rsidRPr="00466B08" w:rsidRDefault="00466B08" w:rsidP="00466B08">
            <w:pPr>
              <w:jc w:val="center"/>
              <w:rPr>
                <w:sz w:val="20"/>
                <w:szCs w:val="20"/>
              </w:rPr>
            </w:pPr>
            <w:r w:rsidRPr="00466B08">
              <w:rPr>
                <w:sz w:val="20"/>
                <w:szCs w:val="20"/>
              </w:rPr>
              <w:t>148,4</w:t>
            </w:r>
          </w:p>
        </w:tc>
      </w:tr>
    </w:tbl>
    <w:p w:rsidR="00ED35BD" w:rsidRPr="00E0548B" w:rsidRDefault="00ED35BD" w:rsidP="00963AC9">
      <w:pPr>
        <w:keepNext/>
        <w:keepLines/>
        <w:spacing w:line="276" w:lineRule="auto"/>
        <w:rPr>
          <w:b/>
          <w:bCs/>
        </w:rPr>
      </w:pPr>
    </w:p>
    <w:p w:rsidR="00E074AB" w:rsidRPr="00E0548B" w:rsidRDefault="009F5AF5" w:rsidP="00E301C6">
      <w:pPr>
        <w:pageBreakBefore/>
        <w:jc w:val="center"/>
        <w:rPr>
          <w:b/>
          <w:bCs/>
        </w:rPr>
      </w:pPr>
      <w:r w:rsidRPr="00E0548B">
        <w:rPr>
          <w:b/>
          <w:bCs/>
        </w:rPr>
        <w:lastRenderedPageBreak/>
        <w:t>И</w:t>
      </w:r>
      <w:r w:rsidR="00E074AB" w:rsidRPr="00E0548B">
        <w:rPr>
          <w:b/>
          <w:bCs/>
        </w:rPr>
        <w:t>нженерны</w:t>
      </w:r>
      <w:r w:rsidRPr="00E0548B">
        <w:rPr>
          <w:b/>
          <w:bCs/>
        </w:rPr>
        <w:t>е</w:t>
      </w:r>
      <w:r w:rsidR="00E074AB" w:rsidRPr="00E0548B">
        <w:rPr>
          <w:b/>
          <w:bCs/>
        </w:rPr>
        <w:t xml:space="preserve"> коммуникаци</w:t>
      </w:r>
      <w:r w:rsidR="002E02E0" w:rsidRPr="00E0548B">
        <w:rPr>
          <w:b/>
          <w:bCs/>
        </w:rPr>
        <w:t>и</w:t>
      </w:r>
    </w:p>
    <w:p w:rsidR="00E074AB" w:rsidRPr="00E0548B" w:rsidRDefault="00E074AB" w:rsidP="006D27E9">
      <w:pPr>
        <w:rPr>
          <w:szCs w:val="28"/>
        </w:rPr>
      </w:pPr>
    </w:p>
    <w:p w:rsidR="004D69B2" w:rsidRPr="00E0548B" w:rsidRDefault="009F5AF5" w:rsidP="00350A92">
      <w:pPr>
        <w:spacing w:line="360" w:lineRule="auto"/>
        <w:ind w:firstLine="709"/>
        <w:rPr>
          <w:b/>
          <w:i/>
          <w:szCs w:val="28"/>
        </w:rPr>
      </w:pPr>
      <w:r w:rsidRPr="00E0548B">
        <w:rPr>
          <w:b/>
          <w:i/>
          <w:szCs w:val="28"/>
        </w:rPr>
        <w:t>Электроснабжение</w:t>
      </w:r>
    </w:p>
    <w:p w:rsidR="007B47AC" w:rsidRPr="00E0548B" w:rsidRDefault="007A7850" w:rsidP="00350A92">
      <w:pPr>
        <w:spacing w:line="360" w:lineRule="auto"/>
        <w:ind w:firstLine="709"/>
        <w:rPr>
          <w:szCs w:val="28"/>
          <w:lang w:eastAsia="en-US"/>
        </w:rPr>
      </w:pPr>
      <w:r w:rsidRPr="00E0548B">
        <w:rPr>
          <w:szCs w:val="28"/>
          <w:lang w:eastAsia="en-US"/>
        </w:rPr>
        <w:t>Электроснабжение здани</w:t>
      </w:r>
      <w:r w:rsidR="007B47AC" w:rsidRPr="00E0548B">
        <w:rPr>
          <w:szCs w:val="28"/>
          <w:lang w:eastAsia="en-US"/>
        </w:rPr>
        <w:t>я</w:t>
      </w:r>
      <w:r w:rsidRPr="00E0548B">
        <w:rPr>
          <w:szCs w:val="28"/>
          <w:lang w:eastAsia="en-US"/>
        </w:rPr>
        <w:t xml:space="preserve"> </w:t>
      </w:r>
      <w:r w:rsidR="00147FD5">
        <w:rPr>
          <w:szCs w:val="28"/>
          <w:lang w:eastAsia="en-US"/>
        </w:rPr>
        <w:t>Администрации</w:t>
      </w:r>
      <w:r w:rsidR="00A735C6" w:rsidRPr="00E0548B">
        <w:rPr>
          <w:szCs w:val="28"/>
          <w:lang w:eastAsia="en-US"/>
        </w:rPr>
        <w:t xml:space="preserve"> </w:t>
      </w:r>
      <w:r w:rsidR="003A4505">
        <w:rPr>
          <w:szCs w:val="28"/>
          <w:lang w:eastAsia="en-US"/>
        </w:rPr>
        <w:t xml:space="preserve">с. </w:t>
      </w:r>
      <w:r w:rsidR="00DF24B7">
        <w:rPr>
          <w:szCs w:val="28"/>
          <w:lang w:eastAsia="en-US"/>
        </w:rPr>
        <w:t>Казым</w:t>
      </w:r>
      <w:r w:rsidRPr="00E0548B">
        <w:rPr>
          <w:szCs w:val="28"/>
          <w:lang w:eastAsia="en-US"/>
        </w:rPr>
        <w:t xml:space="preserve"> осуществляет акционерное общество «</w:t>
      </w:r>
      <w:r w:rsidR="00A735C6" w:rsidRPr="00E0548B">
        <w:rPr>
          <w:szCs w:val="28"/>
          <w:lang w:eastAsia="en-US"/>
        </w:rPr>
        <w:t>Газпром энергосбыт</w:t>
      </w:r>
      <w:r w:rsidR="00965865">
        <w:rPr>
          <w:szCs w:val="28"/>
          <w:lang w:eastAsia="en-US"/>
        </w:rPr>
        <w:t xml:space="preserve"> Тюмень</w:t>
      </w:r>
      <w:r w:rsidRPr="00E0548B">
        <w:rPr>
          <w:szCs w:val="28"/>
          <w:lang w:eastAsia="en-US"/>
        </w:rPr>
        <w:t>» (</w:t>
      </w:r>
      <w:r w:rsidR="00A735C6" w:rsidRPr="00E0548B">
        <w:rPr>
          <w:szCs w:val="28"/>
          <w:lang w:eastAsia="en-US"/>
        </w:rPr>
        <w:t>АО «Газпром энергосбыт</w:t>
      </w:r>
      <w:r w:rsidR="00965865">
        <w:rPr>
          <w:szCs w:val="28"/>
          <w:lang w:eastAsia="en-US"/>
        </w:rPr>
        <w:t xml:space="preserve"> Тюмень</w:t>
      </w:r>
      <w:r w:rsidR="00A735C6" w:rsidRPr="00E0548B">
        <w:rPr>
          <w:szCs w:val="28"/>
          <w:lang w:eastAsia="en-US"/>
        </w:rPr>
        <w:t>»</w:t>
      </w:r>
      <w:r w:rsidRPr="00E0548B">
        <w:rPr>
          <w:szCs w:val="28"/>
          <w:lang w:eastAsia="en-US"/>
        </w:rPr>
        <w:t xml:space="preserve">) по </w:t>
      </w:r>
      <w:r w:rsidR="007B47AC" w:rsidRPr="00E0548B">
        <w:rPr>
          <w:szCs w:val="28"/>
          <w:lang w:eastAsia="en-US"/>
        </w:rPr>
        <w:t xml:space="preserve">Договору </w:t>
      </w:r>
      <w:r w:rsidR="00965865" w:rsidRPr="00965865">
        <w:rPr>
          <w:szCs w:val="28"/>
          <w:lang w:eastAsia="en-US"/>
        </w:rPr>
        <w:t>17-10066/2021 11.01.2021</w:t>
      </w:r>
      <w:r w:rsidR="007B47AC" w:rsidRPr="00E0548B">
        <w:rPr>
          <w:szCs w:val="28"/>
          <w:lang w:eastAsia="en-US"/>
        </w:rPr>
        <w:t>.</w:t>
      </w:r>
    </w:p>
    <w:p w:rsidR="004E45C3" w:rsidRPr="00E0548B" w:rsidRDefault="004E45C3" w:rsidP="001C1E13">
      <w:pPr>
        <w:spacing w:line="360" w:lineRule="auto"/>
        <w:ind w:firstLine="709"/>
        <w:rPr>
          <w:spacing w:val="-6"/>
          <w:szCs w:val="28"/>
          <w:lang w:eastAsia="en-US"/>
        </w:rPr>
      </w:pPr>
      <w:r w:rsidRPr="00E0548B">
        <w:rPr>
          <w:spacing w:val="-6"/>
          <w:szCs w:val="28"/>
          <w:lang w:eastAsia="en-US"/>
        </w:rPr>
        <w:t xml:space="preserve">Оплату </w:t>
      </w:r>
      <w:r w:rsidR="000456FE" w:rsidRPr="00E0548B">
        <w:rPr>
          <w:spacing w:val="-6"/>
          <w:szCs w:val="28"/>
          <w:lang w:eastAsia="en-US"/>
        </w:rPr>
        <w:t xml:space="preserve">услуги электроснабжения </w:t>
      </w:r>
      <w:r w:rsidRPr="00E0548B">
        <w:rPr>
          <w:spacing w:val="-6"/>
          <w:szCs w:val="28"/>
          <w:lang w:eastAsia="en-US"/>
        </w:rPr>
        <w:t xml:space="preserve">осуществляет </w:t>
      </w:r>
      <w:r w:rsidR="00147FD5">
        <w:rPr>
          <w:szCs w:val="28"/>
          <w:lang w:eastAsia="en-US"/>
        </w:rPr>
        <w:t>Администрация</w:t>
      </w:r>
      <w:r w:rsidR="00147FD5" w:rsidRPr="00E0548B">
        <w:rPr>
          <w:szCs w:val="28"/>
          <w:lang w:eastAsia="en-US"/>
        </w:rPr>
        <w:t xml:space="preserve"> </w:t>
      </w:r>
      <w:r w:rsidR="001734BC">
        <w:rPr>
          <w:szCs w:val="28"/>
          <w:lang w:eastAsia="en-US"/>
        </w:rPr>
        <w:t>с. Казым</w:t>
      </w:r>
      <w:r w:rsidR="001734BC" w:rsidRPr="00E0548B">
        <w:rPr>
          <w:szCs w:val="28"/>
          <w:lang w:eastAsia="en-US"/>
        </w:rPr>
        <w:t xml:space="preserve"> </w:t>
      </w:r>
      <w:r w:rsidR="00B84F7D" w:rsidRPr="00E0548B">
        <w:rPr>
          <w:spacing w:val="-6"/>
          <w:szCs w:val="28"/>
          <w:lang w:eastAsia="en-US"/>
        </w:rPr>
        <w:t xml:space="preserve">за счёт средств </w:t>
      </w:r>
      <w:r w:rsidR="008C6483" w:rsidRPr="00E0548B">
        <w:rPr>
          <w:spacing w:val="-6"/>
          <w:szCs w:val="28"/>
          <w:lang w:eastAsia="en-US"/>
        </w:rPr>
        <w:t xml:space="preserve">бюджета </w:t>
      </w:r>
      <w:r w:rsidR="00B84F7D" w:rsidRPr="00E0548B">
        <w:rPr>
          <w:spacing w:val="-6"/>
          <w:szCs w:val="28"/>
          <w:lang w:eastAsia="en-US"/>
        </w:rPr>
        <w:t xml:space="preserve">МО </w:t>
      </w:r>
      <w:r w:rsidR="00A735C6" w:rsidRPr="00E0548B">
        <w:rPr>
          <w:spacing w:val="-6"/>
          <w:szCs w:val="28"/>
          <w:lang w:eastAsia="en-US"/>
        </w:rPr>
        <w:t>Белоярский район ХМАО-Югры</w:t>
      </w:r>
      <w:r w:rsidR="00B84F7D" w:rsidRPr="00E0548B">
        <w:rPr>
          <w:spacing w:val="-6"/>
          <w:szCs w:val="28"/>
          <w:lang w:eastAsia="en-US"/>
        </w:rPr>
        <w:t>.</w:t>
      </w:r>
    </w:p>
    <w:p w:rsidR="00347CD7" w:rsidRPr="00E0548B" w:rsidRDefault="00347CD7" w:rsidP="00A735C6">
      <w:pPr>
        <w:spacing w:line="360" w:lineRule="auto"/>
        <w:ind w:firstLine="709"/>
        <w:rPr>
          <w:szCs w:val="28"/>
          <w:lang w:eastAsia="en-US"/>
        </w:rPr>
      </w:pPr>
      <w:r w:rsidRPr="00E0548B">
        <w:rPr>
          <w:szCs w:val="28"/>
          <w:lang w:eastAsia="en-US"/>
        </w:rPr>
        <w:t xml:space="preserve">Учет электрической энергии </w:t>
      </w:r>
      <w:r w:rsidR="007675DC" w:rsidRPr="00E0548B">
        <w:rPr>
          <w:szCs w:val="28"/>
          <w:lang w:eastAsia="en-US"/>
        </w:rPr>
        <w:t>в здани</w:t>
      </w:r>
      <w:r w:rsidR="00066271" w:rsidRPr="00E0548B">
        <w:rPr>
          <w:szCs w:val="28"/>
          <w:lang w:eastAsia="en-US"/>
        </w:rPr>
        <w:t>и</w:t>
      </w:r>
      <w:r w:rsidR="007675DC" w:rsidRPr="00E0548B">
        <w:rPr>
          <w:szCs w:val="28"/>
          <w:lang w:eastAsia="en-US"/>
        </w:rPr>
        <w:t xml:space="preserve"> </w:t>
      </w:r>
      <w:r w:rsidR="009758CB">
        <w:rPr>
          <w:szCs w:val="28"/>
          <w:lang w:eastAsia="en-US"/>
        </w:rPr>
        <w:t>Администрации</w:t>
      </w:r>
      <w:r w:rsidR="009758CB" w:rsidRPr="00E0548B">
        <w:rPr>
          <w:szCs w:val="28"/>
          <w:lang w:eastAsia="en-US"/>
        </w:rPr>
        <w:t xml:space="preserve"> </w:t>
      </w:r>
      <w:r w:rsidR="001734BC">
        <w:rPr>
          <w:szCs w:val="28"/>
          <w:lang w:eastAsia="en-US"/>
        </w:rPr>
        <w:t>с. Казым</w:t>
      </w:r>
      <w:r w:rsidR="001734BC" w:rsidRPr="00E0548B">
        <w:rPr>
          <w:szCs w:val="28"/>
          <w:lang w:eastAsia="en-US"/>
        </w:rPr>
        <w:t xml:space="preserve"> </w:t>
      </w:r>
      <w:r w:rsidRPr="00E0548B">
        <w:rPr>
          <w:szCs w:val="28"/>
          <w:lang w:eastAsia="en-US"/>
        </w:rPr>
        <w:t>осуществляется счетчик</w:t>
      </w:r>
      <w:r w:rsidR="007675DC" w:rsidRPr="00E0548B">
        <w:rPr>
          <w:szCs w:val="28"/>
          <w:lang w:eastAsia="en-US"/>
        </w:rPr>
        <w:t>а</w:t>
      </w:r>
      <w:r w:rsidRPr="00E0548B">
        <w:rPr>
          <w:szCs w:val="28"/>
          <w:lang w:eastAsia="en-US"/>
        </w:rPr>
        <w:t>м</w:t>
      </w:r>
      <w:r w:rsidR="007675DC" w:rsidRPr="00E0548B">
        <w:rPr>
          <w:szCs w:val="28"/>
          <w:lang w:eastAsia="en-US"/>
        </w:rPr>
        <w:t>и</w:t>
      </w:r>
      <w:r w:rsidRPr="00E0548B">
        <w:rPr>
          <w:szCs w:val="28"/>
          <w:lang w:eastAsia="en-US"/>
        </w:rPr>
        <w:t xml:space="preserve"> электрической энергии</w:t>
      </w:r>
      <w:r w:rsidR="00066271" w:rsidRPr="00E0548B">
        <w:rPr>
          <w:szCs w:val="28"/>
          <w:lang w:eastAsia="en-US"/>
        </w:rPr>
        <w:t>.</w:t>
      </w:r>
    </w:p>
    <w:p w:rsidR="003513F9" w:rsidRPr="00E0548B" w:rsidRDefault="003513F9" w:rsidP="00350A92">
      <w:pPr>
        <w:spacing w:line="360" w:lineRule="auto"/>
        <w:ind w:firstLine="709"/>
        <w:rPr>
          <w:szCs w:val="28"/>
          <w:lang w:eastAsia="en-US"/>
        </w:rPr>
      </w:pPr>
      <w:r w:rsidRPr="00E0548B">
        <w:rPr>
          <w:szCs w:val="28"/>
          <w:lang w:eastAsia="en-US"/>
        </w:rPr>
        <w:t xml:space="preserve">В таблице </w:t>
      </w:r>
      <w:r w:rsidR="00B13008">
        <w:rPr>
          <w:szCs w:val="28"/>
          <w:lang w:eastAsia="en-US"/>
        </w:rPr>
        <w:t>8</w:t>
      </w:r>
      <w:r w:rsidRPr="00E0548B">
        <w:rPr>
          <w:szCs w:val="28"/>
          <w:lang w:eastAsia="en-US"/>
        </w:rPr>
        <w:t xml:space="preserve"> представлены потребители электрической энергии.</w:t>
      </w:r>
      <w:r w:rsidR="00524704" w:rsidRPr="00E0548B">
        <w:rPr>
          <w:szCs w:val="28"/>
          <w:lang w:eastAsia="en-US"/>
        </w:rPr>
        <w:t xml:space="preserve"> Осветительные лампы в </w:t>
      </w:r>
      <w:r w:rsidR="0035389D" w:rsidRPr="00E0548B">
        <w:rPr>
          <w:szCs w:val="28"/>
          <w:lang w:eastAsia="en-US"/>
        </w:rPr>
        <w:t xml:space="preserve">здании учреждения </w:t>
      </w:r>
      <w:r w:rsidR="00524704" w:rsidRPr="00E0548B">
        <w:rPr>
          <w:szCs w:val="28"/>
          <w:lang w:eastAsia="en-US"/>
        </w:rPr>
        <w:t xml:space="preserve">приведены в таблице </w:t>
      </w:r>
      <w:r w:rsidR="00B13008">
        <w:rPr>
          <w:szCs w:val="28"/>
          <w:lang w:eastAsia="en-US"/>
        </w:rPr>
        <w:t>9</w:t>
      </w:r>
      <w:r w:rsidR="001E517C">
        <w:rPr>
          <w:szCs w:val="28"/>
          <w:lang w:eastAsia="en-US"/>
        </w:rPr>
        <w:t>.</w:t>
      </w:r>
    </w:p>
    <w:p w:rsidR="00B312CB" w:rsidRPr="00E0548B" w:rsidRDefault="00B312CB" w:rsidP="00350A92">
      <w:pPr>
        <w:spacing w:line="360" w:lineRule="auto"/>
        <w:ind w:firstLine="709"/>
        <w:rPr>
          <w:szCs w:val="28"/>
          <w:lang w:eastAsia="en-US"/>
        </w:rPr>
      </w:pPr>
      <w:r w:rsidRPr="00E0548B">
        <w:rPr>
          <w:szCs w:val="28"/>
          <w:lang w:eastAsia="en-US"/>
        </w:rPr>
        <w:t xml:space="preserve">Электрообогреватели </w:t>
      </w:r>
      <w:r w:rsidR="00EB0D33">
        <w:rPr>
          <w:szCs w:val="28"/>
          <w:lang w:eastAsia="en-US"/>
        </w:rPr>
        <w:t xml:space="preserve">не </w:t>
      </w:r>
      <w:r w:rsidRPr="00E0548B">
        <w:rPr>
          <w:szCs w:val="28"/>
          <w:lang w:eastAsia="en-US"/>
        </w:rPr>
        <w:t>используются, как в межсезонье, так и зимой.</w:t>
      </w:r>
    </w:p>
    <w:p w:rsidR="00A76572" w:rsidRPr="00E0548B" w:rsidRDefault="003513F9" w:rsidP="00F957DA">
      <w:pPr>
        <w:keepNext/>
        <w:keepLines/>
        <w:spacing w:line="276" w:lineRule="auto"/>
        <w:rPr>
          <w:szCs w:val="28"/>
          <w:lang w:eastAsia="en-US"/>
        </w:rPr>
      </w:pPr>
      <w:r w:rsidRPr="00E0548B">
        <w:rPr>
          <w:b/>
          <w:szCs w:val="28"/>
        </w:rPr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8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 xml:space="preserve">. </w:t>
      </w:r>
      <w:r w:rsidRPr="00E0548B">
        <w:rPr>
          <w:b/>
          <w:bCs/>
        </w:rPr>
        <w:t>Потребители электрической энергии</w:t>
      </w:r>
    </w:p>
    <w:tbl>
      <w:tblPr>
        <w:tblStyle w:val="41"/>
        <w:tblW w:w="5000" w:type="pct"/>
        <w:tblLook w:val="04A0"/>
      </w:tblPr>
      <w:tblGrid>
        <w:gridCol w:w="5785"/>
        <w:gridCol w:w="2156"/>
        <w:gridCol w:w="1894"/>
      </w:tblGrid>
      <w:tr w:rsidR="00F957DA" w:rsidRPr="001734BC" w:rsidTr="00F957DA">
        <w:trPr>
          <w:trHeight w:val="20"/>
          <w:tblHeader/>
        </w:trPr>
        <w:tc>
          <w:tcPr>
            <w:tcW w:w="29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7DA" w:rsidRPr="001734BC" w:rsidRDefault="00F957DA" w:rsidP="00F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7DA" w:rsidRPr="001734BC" w:rsidRDefault="00F957DA" w:rsidP="00F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r w:rsidR="00E40171"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</w:tc>
        <w:tc>
          <w:tcPr>
            <w:tcW w:w="9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7DA" w:rsidRPr="001734BC" w:rsidRDefault="00F957DA" w:rsidP="00F9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017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E40171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E40171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E40171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E40171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Телевизор ВИТЯЗЬ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E40171" w:rsidP="00E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E40171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2F3" w:rsidRPr="001734BC" w:rsidTr="00C41275">
        <w:trPr>
          <w:trHeight w:val="20"/>
        </w:trPr>
        <w:tc>
          <w:tcPr>
            <w:tcW w:w="2941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Телевизор Samsung LE37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0222F3" w:rsidRDefault="00E40171" w:rsidP="00E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</w:tcPr>
          <w:p w:rsidR="000222F3" w:rsidRPr="000222F3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2F3" w:rsidRPr="001734BC" w:rsidTr="00D92824">
        <w:trPr>
          <w:trHeight w:val="20"/>
        </w:trPr>
        <w:tc>
          <w:tcPr>
            <w:tcW w:w="2941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Облучатель- </w:t>
            </w:r>
            <w:proofErr w:type="spellStart"/>
            <w:r w:rsidRPr="001734BC">
              <w:rPr>
                <w:rFonts w:ascii="Times New Roman" w:hAnsi="Times New Roman" w:cs="Times New Roman"/>
                <w:bCs/>
                <w:sz w:val="20"/>
                <w:szCs w:val="20"/>
              </w:rPr>
              <w:t>рециркулятор</w:t>
            </w:r>
            <w:proofErr w:type="spellEnd"/>
            <w:r w:rsidRPr="00173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бактерицидный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63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2F3" w:rsidRPr="001734BC" w:rsidTr="00D92824">
        <w:trPr>
          <w:trHeight w:val="20"/>
        </w:trPr>
        <w:tc>
          <w:tcPr>
            <w:tcW w:w="2941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bCs/>
                <w:sz w:val="20"/>
                <w:szCs w:val="20"/>
              </w:rPr>
              <w:t>Печь СВЧ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3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2F3" w:rsidRPr="001734BC" w:rsidTr="00D92824">
        <w:trPr>
          <w:trHeight w:val="20"/>
        </w:trPr>
        <w:tc>
          <w:tcPr>
            <w:tcW w:w="2941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rPr>
                <w:bCs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bCs/>
                <w:sz w:val="20"/>
                <w:szCs w:val="20"/>
              </w:rPr>
              <w:t>Радиотелефон</w:t>
            </w:r>
          </w:p>
        </w:tc>
        <w:tc>
          <w:tcPr>
            <w:tcW w:w="1096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jc w:val="center"/>
              <w:rPr>
                <w:bCs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63" w:type="pct"/>
            <w:shd w:val="clear" w:color="auto" w:fill="auto"/>
            <w:tcMar>
              <w:left w:w="28" w:type="dxa"/>
              <w:right w:w="28" w:type="dxa"/>
            </w:tcMar>
          </w:tcPr>
          <w:p w:rsidR="000222F3" w:rsidRPr="001734BC" w:rsidRDefault="000222F3" w:rsidP="000222F3">
            <w:pPr>
              <w:jc w:val="center"/>
              <w:rPr>
                <w:bCs/>
                <w:sz w:val="20"/>
                <w:szCs w:val="20"/>
              </w:rPr>
            </w:pPr>
            <w:r w:rsidRPr="00173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957DA" w:rsidRPr="00E0548B" w:rsidRDefault="00F957DA" w:rsidP="004900D2">
      <w:pPr>
        <w:spacing w:after="160" w:line="259" w:lineRule="auto"/>
        <w:jc w:val="left"/>
        <w:rPr>
          <w:rFonts w:eastAsiaTheme="minorHAnsi"/>
          <w:sz w:val="20"/>
          <w:szCs w:val="20"/>
          <w:lang w:eastAsia="en-US"/>
        </w:rPr>
      </w:pPr>
    </w:p>
    <w:p w:rsidR="00524704" w:rsidRPr="00E0548B" w:rsidRDefault="00524704" w:rsidP="002F4A9B">
      <w:pPr>
        <w:keepNext/>
        <w:keepLines/>
        <w:spacing w:line="276" w:lineRule="auto"/>
        <w:rPr>
          <w:szCs w:val="28"/>
          <w:lang w:eastAsia="en-US"/>
        </w:rPr>
      </w:pPr>
      <w:r w:rsidRPr="00E0548B">
        <w:rPr>
          <w:b/>
          <w:szCs w:val="28"/>
        </w:rPr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9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 xml:space="preserve">. </w:t>
      </w:r>
      <w:r w:rsidRPr="00E0548B">
        <w:rPr>
          <w:b/>
          <w:bCs/>
        </w:rPr>
        <w:t xml:space="preserve">Осветительные лампы в </w:t>
      </w:r>
      <w:r w:rsidR="0035389D" w:rsidRPr="00E0548B">
        <w:rPr>
          <w:b/>
          <w:bCs/>
        </w:rPr>
        <w:t>здании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722"/>
        <w:gridCol w:w="1772"/>
        <w:gridCol w:w="2040"/>
      </w:tblGrid>
      <w:tr w:rsidR="002F4A9B" w:rsidRPr="00E33F7A" w:rsidTr="002F4A9B">
        <w:trPr>
          <w:trHeight w:val="20"/>
          <w:tblHeader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A9B" w:rsidRPr="00E33F7A" w:rsidRDefault="002F4A9B" w:rsidP="002F4A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rFonts w:eastAsiaTheme="minorHAnsi"/>
                <w:sz w:val="20"/>
                <w:szCs w:val="20"/>
                <w:lang w:eastAsia="en-US"/>
              </w:rPr>
              <w:t>Марка лампы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A9B" w:rsidRPr="00E33F7A" w:rsidRDefault="002F4A9B" w:rsidP="002F4A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rFonts w:eastAsiaTheme="minorHAnsi"/>
                <w:sz w:val="20"/>
                <w:szCs w:val="20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A9B" w:rsidRPr="00E33F7A" w:rsidRDefault="002F4A9B" w:rsidP="002F4A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rFonts w:eastAsiaTheme="minorHAnsi"/>
                <w:sz w:val="20"/>
                <w:szCs w:val="20"/>
                <w:lang w:eastAsia="en-US"/>
              </w:rPr>
              <w:t>Количество ламп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A9B" w:rsidRPr="00E33F7A" w:rsidRDefault="002F4A9B" w:rsidP="002F4A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rFonts w:eastAsiaTheme="minorHAnsi"/>
                <w:sz w:val="20"/>
                <w:szCs w:val="20"/>
                <w:lang w:eastAsia="en-US"/>
              </w:rPr>
              <w:t>Количество светильников</w:t>
            </w:r>
            <w:r w:rsidR="00D92824" w:rsidRPr="00E33F7A">
              <w:rPr>
                <w:rFonts w:eastAsiaTheme="minorHAnsi"/>
                <w:sz w:val="20"/>
                <w:szCs w:val="20"/>
                <w:lang w:eastAsia="en-US"/>
              </w:rPr>
              <w:t>, шт.</w:t>
            </w:r>
          </w:p>
        </w:tc>
      </w:tr>
      <w:tr w:rsidR="00E33F7A" w:rsidRPr="00E33F7A" w:rsidTr="002F4A9B">
        <w:trPr>
          <w:trHeight w:val="20"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Лампа люминесцентная ЛБ 18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18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148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37</w:t>
            </w:r>
          </w:p>
        </w:tc>
      </w:tr>
      <w:tr w:rsidR="00E33F7A" w:rsidRPr="00E33F7A" w:rsidTr="002F4A9B">
        <w:trPr>
          <w:trHeight w:val="20"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Лампа люминесцентная ЛБ 36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36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16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3F7A">
              <w:rPr>
                <w:sz w:val="20"/>
                <w:szCs w:val="20"/>
              </w:rPr>
              <w:t>8</w:t>
            </w:r>
          </w:p>
        </w:tc>
      </w:tr>
      <w:tr w:rsidR="00E33F7A" w:rsidRPr="00E33F7A" w:rsidTr="002F4A9B">
        <w:trPr>
          <w:trHeight w:val="20"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left"/>
              <w:rPr>
                <w:sz w:val="20"/>
                <w:szCs w:val="20"/>
              </w:rPr>
            </w:pPr>
            <w:r w:rsidRPr="00E33F7A">
              <w:rPr>
                <w:sz w:val="20"/>
                <w:szCs w:val="20"/>
              </w:rPr>
              <w:t>Светодиодная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sz w:val="20"/>
                <w:szCs w:val="20"/>
              </w:rPr>
            </w:pPr>
            <w:r w:rsidRPr="00E33F7A">
              <w:rPr>
                <w:sz w:val="20"/>
                <w:szCs w:val="20"/>
              </w:rPr>
              <w:t>10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sz w:val="20"/>
                <w:szCs w:val="20"/>
              </w:rPr>
            </w:pPr>
            <w:r w:rsidRPr="00E33F7A">
              <w:rPr>
                <w:sz w:val="20"/>
                <w:szCs w:val="20"/>
              </w:rPr>
              <w:t>37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F7A" w:rsidRPr="00E33F7A" w:rsidRDefault="00E33F7A" w:rsidP="00E33F7A">
            <w:pPr>
              <w:jc w:val="center"/>
              <w:rPr>
                <w:sz w:val="20"/>
                <w:szCs w:val="20"/>
              </w:rPr>
            </w:pPr>
            <w:r w:rsidRPr="00E33F7A">
              <w:rPr>
                <w:sz w:val="20"/>
                <w:szCs w:val="20"/>
              </w:rPr>
              <w:t>37</w:t>
            </w:r>
          </w:p>
        </w:tc>
      </w:tr>
    </w:tbl>
    <w:p w:rsidR="002F4A9B" w:rsidRPr="00E0548B" w:rsidRDefault="002F4A9B" w:rsidP="003513F9">
      <w:pPr>
        <w:spacing w:line="276" w:lineRule="auto"/>
        <w:rPr>
          <w:szCs w:val="28"/>
          <w:lang w:eastAsia="en-US"/>
        </w:rPr>
      </w:pPr>
    </w:p>
    <w:p w:rsidR="00F25CF7" w:rsidRPr="00E0548B" w:rsidRDefault="00F25CF7" w:rsidP="00524704">
      <w:pPr>
        <w:spacing w:line="276" w:lineRule="auto"/>
        <w:rPr>
          <w:szCs w:val="28"/>
          <w:lang w:eastAsia="en-US"/>
        </w:rPr>
      </w:pPr>
    </w:p>
    <w:p w:rsidR="009F5AF5" w:rsidRPr="00E0548B" w:rsidRDefault="009F5AF5" w:rsidP="007A2D57">
      <w:pPr>
        <w:pageBreakBefore/>
        <w:widowControl w:val="0"/>
        <w:spacing w:line="360" w:lineRule="auto"/>
        <w:ind w:firstLine="709"/>
        <w:rPr>
          <w:b/>
          <w:i/>
          <w:szCs w:val="28"/>
        </w:rPr>
      </w:pPr>
      <w:r w:rsidRPr="00E0548B">
        <w:rPr>
          <w:b/>
          <w:i/>
          <w:szCs w:val="28"/>
        </w:rPr>
        <w:lastRenderedPageBreak/>
        <w:t>Теплоснабжение</w:t>
      </w:r>
    </w:p>
    <w:p w:rsidR="000836A3" w:rsidRPr="00E0548B" w:rsidRDefault="001F1E9A" w:rsidP="008243FE">
      <w:pPr>
        <w:pStyle w:val="af4"/>
        <w:spacing w:before="0" w:after="0"/>
        <w:ind w:firstLine="709"/>
        <w:rPr>
          <w:sz w:val="28"/>
          <w:szCs w:val="28"/>
          <w:lang w:val="ru-RU"/>
        </w:rPr>
      </w:pPr>
      <w:r w:rsidRPr="00E0548B">
        <w:rPr>
          <w:sz w:val="28"/>
          <w:szCs w:val="28"/>
          <w:lang w:val="ru-RU"/>
        </w:rPr>
        <w:t xml:space="preserve">Теплоснабжение </w:t>
      </w:r>
      <w:r w:rsidR="002D0134" w:rsidRPr="00E0548B">
        <w:rPr>
          <w:sz w:val="28"/>
          <w:szCs w:val="28"/>
          <w:lang w:val="ru-RU"/>
        </w:rPr>
        <w:t>здани</w:t>
      </w:r>
      <w:r w:rsidR="007B1E7B">
        <w:rPr>
          <w:sz w:val="28"/>
          <w:szCs w:val="28"/>
          <w:lang w:val="ru-RU"/>
        </w:rPr>
        <w:t>й, входящих в состав</w:t>
      </w:r>
      <w:r w:rsidR="002D0134" w:rsidRPr="00E0548B">
        <w:rPr>
          <w:sz w:val="28"/>
          <w:szCs w:val="28"/>
          <w:lang w:val="ru-RU"/>
        </w:rPr>
        <w:t xml:space="preserve"> </w:t>
      </w:r>
      <w:r w:rsidR="00EC4E7A">
        <w:rPr>
          <w:sz w:val="28"/>
          <w:szCs w:val="28"/>
          <w:lang w:val="ru-RU"/>
        </w:rPr>
        <w:t>Администрации</w:t>
      </w:r>
      <w:r w:rsidR="000836A3" w:rsidRPr="00E0548B">
        <w:rPr>
          <w:sz w:val="28"/>
          <w:szCs w:val="28"/>
          <w:lang w:val="ru-RU"/>
        </w:rPr>
        <w:t xml:space="preserve"> </w:t>
      </w:r>
      <w:r w:rsidR="007B1E7B">
        <w:rPr>
          <w:sz w:val="28"/>
          <w:szCs w:val="28"/>
          <w:lang w:val="ru-RU"/>
        </w:rPr>
        <w:t xml:space="preserve">с. Казым, </w:t>
      </w:r>
      <w:r w:rsidR="000836A3" w:rsidRPr="00E0548B">
        <w:rPr>
          <w:sz w:val="28"/>
          <w:szCs w:val="28"/>
          <w:lang w:val="ru-RU"/>
        </w:rPr>
        <w:t xml:space="preserve">осуществляет общество с ограниченной ответственностью </w:t>
      </w:r>
      <w:r w:rsidR="007B1E7B" w:rsidRPr="007B1E7B">
        <w:rPr>
          <w:sz w:val="28"/>
          <w:szCs w:val="28"/>
          <w:lang w:val="ru-RU"/>
        </w:rPr>
        <w:t>АО «ЮКЭК-Белоярский»</w:t>
      </w:r>
      <w:r w:rsidR="000836A3" w:rsidRPr="00E0548B">
        <w:rPr>
          <w:sz w:val="28"/>
          <w:szCs w:val="28"/>
          <w:lang w:val="ru-RU"/>
        </w:rPr>
        <w:t xml:space="preserve"> по Договору </w:t>
      </w:r>
      <w:r w:rsidR="007B1E7B">
        <w:t>002906.003/285 11.01.2021</w:t>
      </w:r>
      <w:r w:rsidR="007B1E7B">
        <w:rPr>
          <w:lang w:val="ru-RU"/>
        </w:rPr>
        <w:t xml:space="preserve"> и </w:t>
      </w:r>
      <w:r w:rsidR="007B1E7B">
        <w:t>002906.004/285 01.07.2021</w:t>
      </w:r>
      <w:r w:rsidR="00FA6679" w:rsidRPr="00E0548B">
        <w:rPr>
          <w:sz w:val="28"/>
          <w:szCs w:val="28"/>
          <w:lang w:val="ru-RU"/>
        </w:rPr>
        <w:t>.</w:t>
      </w:r>
    </w:p>
    <w:p w:rsidR="006200A0" w:rsidRPr="00E0548B" w:rsidRDefault="006200A0" w:rsidP="008243FE">
      <w:pPr>
        <w:pStyle w:val="af4"/>
        <w:spacing w:before="0" w:after="0"/>
        <w:ind w:right="0" w:firstLine="709"/>
        <w:rPr>
          <w:sz w:val="28"/>
          <w:szCs w:val="28"/>
          <w:lang w:val="ru-RU"/>
        </w:rPr>
      </w:pPr>
      <w:r w:rsidRPr="00E0548B">
        <w:rPr>
          <w:sz w:val="28"/>
          <w:szCs w:val="28"/>
          <w:lang w:val="ru-RU"/>
        </w:rPr>
        <w:t xml:space="preserve">Финансовый расчёт за потребление тепловой энергии производится на основании показаний узлов учёта, установленных </w:t>
      </w:r>
      <w:r w:rsidR="00144D93">
        <w:rPr>
          <w:sz w:val="28"/>
          <w:szCs w:val="28"/>
          <w:lang w:val="ru-RU"/>
        </w:rPr>
        <w:t xml:space="preserve">во всех </w:t>
      </w:r>
      <w:r w:rsidR="00144D93" w:rsidRPr="00E0548B">
        <w:rPr>
          <w:sz w:val="28"/>
          <w:szCs w:val="28"/>
          <w:lang w:val="ru-RU"/>
        </w:rPr>
        <w:t>здани</w:t>
      </w:r>
      <w:r w:rsidR="00144D93">
        <w:rPr>
          <w:sz w:val="28"/>
          <w:szCs w:val="28"/>
          <w:lang w:val="ru-RU"/>
        </w:rPr>
        <w:t>ях</w:t>
      </w:r>
      <w:r w:rsidR="00E0523B">
        <w:rPr>
          <w:sz w:val="28"/>
          <w:szCs w:val="28"/>
          <w:lang w:val="ru-RU"/>
        </w:rPr>
        <w:t xml:space="preserve"> (здание Администрации, </w:t>
      </w:r>
      <w:r w:rsidR="001B2C96">
        <w:rPr>
          <w:sz w:val="28"/>
          <w:szCs w:val="28"/>
          <w:lang w:val="ru-RU"/>
        </w:rPr>
        <w:t xml:space="preserve">Гараж </w:t>
      </w:r>
      <w:proofErr w:type="spellStart"/>
      <w:r w:rsidR="001B2C96">
        <w:rPr>
          <w:sz w:val="28"/>
          <w:szCs w:val="28"/>
          <w:lang w:val="ru-RU"/>
        </w:rPr>
        <w:t>Пож</w:t>
      </w:r>
      <w:proofErr w:type="spellEnd"/>
      <w:r w:rsidR="001B2C96">
        <w:rPr>
          <w:sz w:val="28"/>
          <w:szCs w:val="28"/>
          <w:lang w:val="ru-RU"/>
        </w:rPr>
        <w:t>. депо</w:t>
      </w:r>
      <w:r w:rsidR="00E0523B">
        <w:rPr>
          <w:sz w:val="28"/>
          <w:szCs w:val="28"/>
          <w:lang w:val="ru-RU"/>
        </w:rPr>
        <w:t>)</w:t>
      </w:r>
      <w:r w:rsidRPr="00E0548B">
        <w:rPr>
          <w:sz w:val="28"/>
          <w:szCs w:val="28"/>
          <w:lang w:val="ru-RU"/>
        </w:rPr>
        <w:t>.</w:t>
      </w:r>
    </w:p>
    <w:p w:rsidR="007A7850" w:rsidRPr="00E0548B" w:rsidRDefault="007A7850" w:rsidP="008243FE">
      <w:pPr>
        <w:keepNext/>
        <w:keepLines/>
        <w:widowControl w:val="0"/>
        <w:spacing w:line="360" w:lineRule="auto"/>
        <w:ind w:firstLine="709"/>
        <w:rPr>
          <w:szCs w:val="28"/>
          <w:lang w:eastAsia="en-US"/>
        </w:rPr>
      </w:pPr>
      <w:r w:rsidRPr="00E0548B">
        <w:rPr>
          <w:szCs w:val="28"/>
          <w:lang w:eastAsia="en-US"/>
        </w:rPr>
        <w:t xml:space="preserve">Оплату услуг теплоснабжения осуществляет </w:t>
      </w:r>
      <w:r w:rsidR="00C540D5">
        <w:rPr>
          <w:szCs w:val="28"/>
        </w:rPr>
        <w:t>Администраци</w:t>
      </w:r>
      <w:r w:rsidR="0050367C">
        <w:rPr>
          <w:szCs w:val="28"/>
        </w:rPr>
        <w:t>я</w:t>
      </w:r>
      <w:r w:rsidR="00C540D5" w:rsidRPr="00E0548B">
        <w:rPr>
          <w:szCs w:val="28"/>
        </w:rPr>
        <w:t xml:space="preserve"> </w:t>
      </w:r>
      <w:r w:rsidR="005851DD">
        <w:rPr>
          <w:szCs w:val="28"/>
        </w:rPr>
        <w:t>с. Казым</w:t>
      </w:r>
      <w:r w:rsidR="005851DD" w:rsidRPr="00E0548B">
        <w:rPr>
          <w:szCs w:val="28"/>
          <w:lang w:eastAsia="en-US"/>
        </w:rPr>
        <w:t xml:space="preserve"> </w:t>
      </w:r>
      <w:r w:rsidRPr="00E0548B">
        <w:rPr>
          <w:szCs w:val="28"/>
          <w:lang w:eastAsia="en-US"/>
        </w:rPr>
        <w:t xml:space="preserve">за счёт средств </w:t>
      </w:r>
      <w:r w:rsidR="008C6483" w:rsidRPr="00E0548B">
        <w:rPr>
          <w:szCs w:val="28"/>
          <w:lang w:eastAsia="en-US"/>
        </w:rPr>
        <w:t>бюджета МО Белоярский район ХМАО-Югры</w:t>
      </w:r>
      <w:r w:rsidRPr="00E0548B">
        <w:rPr>
          <w:szCs w:val="28"/>
          <w:lang w:eastAsia="en-US"/>
        </w:rPr>
        <w:t>.</w:t>
      </w:r>
    </w:p>
    <w:p w:rsidR="00C540D5" w:rsidRPr="00C540D5" w:rsidRDefault="00C540D5" w:rsidP="00511D8E">
      <w:pPr>
        <w:keepNext/>
        <w:keepLines/>
        <w:widowControl w:val="0"/>
        <w:spacing w:line="360" w:lineRule="auto"/>
        <w:ind w:firstLine="709"/>
        <w:rPr>
          <w:szCs w:val="28"/>
        </w:rPr>
      </w:pPr>
    </w:p>
    <w:p w:rsidR="00BD3E56" w:rsidRPr="00E0548B" w:rsidRDefault="006200A0" w:rsidP="00511D8E">
      <w:pPr>
        <w:keepNext/>
        <w:keepLines/>
        <w:widowControl w:val="0"/>
        <w:spacing w:line="360" w:lineRule="auto"/>
        <w:ind w:firstLine="709"/>
        <w:rPr>
          <w:b/>
          <w:i/>
          <w:szCs w:val="28"/>
        </w:rPr>
      </w:pPr>
      <w:r w:rsidRPr="00E0548B">
        <w:rPr>
          <w:b/>
          <w:i/>
          <w:szCs w:val="28"/>
        </w:rPr>
        <w:t>Холодное в</w:t>
      </w:r>
      <w:r w:rsidR="00BD3E56" w:rsidRPr="00E0548B">
        <w:rPr>
          <w:b/>
          <w:i/>
          <w:szCs w:val="28"/>
        </w:rPr>
        <w:t>одоснабжение</w:t>
      </w:r>
    </w:p>
    <w:p w:rsidR="00B049DE" w:rsidRPr="00E0548B" w:rsidRDefault="006200A0" w:rsidP="00B049DE">
      <w:pPr>
        <w:pStyle w:val="af4"/>
        <w:spacing w:before="0" w:after="0"/>
        <w:ind w:firstLine="709"/>
        <w:contextualSpacing/>
        <w:rPr>
          <w:sz w:val="28"/>
          <w:szCs w:val="28"/>
          <w:lang w:val="ru-RU"/>
        </w:rPr>
      </w:pPr>
      <w:r w:rsidRPr="00E0548B">
        <w:rPr>
          <w:sz w:val="28"/>
          <w:szCs w:val="28"/>
          <w:lang w:val="ru-RU"/>
        </w:rPr>
        <w:t xml:space="preserve">Холодное водоснабжение </w:t>
      </w:r>
      <w:r w:rsidR="007A7850" w:rsidRPr="00E0548B">
        <w:rPr>
          <w:sz w:val="28"/>
          <w:szCs w:val="28"/>
          <w:lang w:val="ru-RU"/>
        </w:rPr>
        <w:t>здани</w:t>
      </w:r>
      <w:r w:rsidR="0056244D" w:rsidRPr="00E0548B">
        <w:rPr>
          <w:sz w:val="28"/>
          <w:szCs w:val="28"/>
          <w:lang w:val="ru-RU"/>
        </w:rPr>
        <w:t>я</w:t>
      </w:r>
      <w:r w:rsidR="007A7850" w:rsidRPr="00E0548B">
        <w:rPr>
          <w:sz w:val="28"/>
          <w:szCs w:val="28"/>
          <w:lang w:val="ru-RU"/>
        </w:rPr>
        <w:t xml:space="preserve"> </w:t>
      </w:r>
      <w:r w:rsidR="009A1E87">
        <w:rPr>
          <w:sz w:val="28"/>
          <w:szCs w:val="28"/>
          <w:lang w:val="ru-RU"/>
        </w:rPr>
        <w:t>Администрации</w:t>
      </w:r>
      <w:r w:rsidR="009A1E87" w:rsidRPr="00E0548B">
        <w:rPr>
          <w:sz w:val="28"/>
          <w:szCs w:val="28"/>
          <w:lang w:val="ru-RU"/>
        </w:rPr>
        <w:t xml:space="preserve"> </w:t>
      </w:r>
      <w:r w:rsidR="00B049DE">
        <w:rPr>
          <w:sz w:val="28"/>
          <w:szCs w:val="28"/>
          <w:lang w:val="ru-RU"/>
        </w:rPr>
        <w:t>с. Казым</w:t>
      </w:r>
      <w:r w:rsidR="00B049DE" w:rsidRPr="00E0548B">
        <w:rPr>
          <w:sz w:val="28"/>
          <w:szCs w:val="28"/>
          <w:lang w:val="ru-RU"/>
        </w:rPr>
        <w:t xml:space="preserve"> </w:t>
      </w:r>
      <w:r w:rsidR="008C6483" w:rsidRPr="00E0548B">
        <w:rPr>
          <w:sz w:val="28"/>
          <w:szCs w:val="28"/>
          <w:lang w:val="ru-RU"/>
        </w:rPr>
        <w:t xml:space="preserve">осуществляет </w:t>
      </w:r>
      <w:r w:rsidR="00B049DE" w:rsidRPr="007B1E7B">
        <w:rPr>
          <w:sz w:val="28"/>
          <w:szCs w:val="28"/>
          <w:lang w:val="ru-RU"/>
        </w:rPr>
        <w:t>АО «ЮКЭК-Белоярский»</w:t>
      </w:r>
      <w:r w:rsidR="00B049DE" w:rsidRPr="00E0548B">
        <w:rPr>
          <w:sz w:val="28"/>
          <w:szCs w:val="28"/>
          <w:lang w:val="ru-RU"/>
        </w:rPr>
        <w:t xml:space="preserve"> по Договору </w:t>
      </w:r>
      <w:r w:rsidR="00B049DE">
        <w:t>002906.003/285 11.01.2021</w:t>
      </w:r>
      <w:r w:rsidR="00B049DE">
        <w:rPr>
          <w:lang w:val="ru-RU"/>
        </w:rPr>
        <w:t xml:space="preserve"> и </w:t>
      </w:r>
      <w:r w:rsidR="00B049DE">
        <w:t>002906.004/285 01.07.2021</w:t>
      </w:r>
    </w:p>
    <w:p w:rsidR="008C6483" w:rsidRPr="00E0548B" w:rsidRDefault="008C6483" w:rsidP="00B049DE">
      <w:pPr>
        <w:pStyle w:val="af4"/>
        <w:suppressAutoHyphens w:val="0"/>
        <w:spacing w:before="0" w:after="0"/>
        <w:ind w:firstLine="709"/>
        <w:contextualSpacing/>
        <w:rPr>
          <w:sz w:val="28"/>
          <w:szCs w:val="28"/>
          <w:lang w:val="ru-RU"/>
        </w:rPr>
      </w:pPr>
      <w:r w:rsidRPr="00E0548B">
        <w:rPr>
          <w:sz w:val="28"/>
          <w:szCs w:val="28"/>
          <w:lang w:val="ru-RU"/>
        </w:rPr>
        <w:t xml:space="preserve">Финансовый расчёт за потребление </w:t>
      </w:r>
      <w:r w:rsidR="00825393" w:rsidRPr="00E0548B">
        <w:rPr>
          <w:sz w:val="28"/>
          <w:szCs w:val="28"/>
          <w:lang w:val="ru-RU"/>
        </w:rPr>
        <w:t>холодного водоснабжения</w:t>
      </w:r>
      <w:r w:rsidRPr="00E0548B">
        <w:rPr>
          <w:sz w:val="28"/>
          <w:szCs w:val="28"/>
          <w:lang w:val="ru-RU"/>
        </w:rPr>
        <w:t xml:space="preserve"> производится на основании показаний узлов учёта, </w:t>
      </w:r>
      <w:r w:rsidR="00825393" w:rsidRPr="00E0548B">
        <w:rPr>
          <w:sz w:val="28"/>
          <w:szCs w:val="28"/>
          <w:lang w:val="ru-RU"/>
        </w:rPr>
        <w:t xml:space="preserve">установленных в здании </w:t>
      </w:r>
      <w:r w:rsidR="00B82344">
        <w:rPr>
          <w:sz w:val="28"/>
          <w:szCs w:val="28"/>
          <w:lang w:val="ru-RU"/>
        </w:rPr>
        <w:t>Администрации</w:t>
      </w:r>
      <w:r w:rsidRPr="00E0548B">
        <w:rPr>
          <w:sz w:val="28"/>
          <w:szCs w:val="28"/>
          <w:lang w:val="ru-RU"/>
        </w:rPr>
        <w:t>.</w:t>
      </w:r>
    </w:p>
    <w:p w:rsidR="008C6483" w:rsidRPr="00E0548B" w:rsidRDefault="008C6483" w:rsidP="00B049DE">
      <w:pPr>
        <w:pStyle w:val="af4"/>
        <w:suppressAutoHyphens w:val="0"/>
        <w:spacing w:before="0" w:after="0"/>
        <w:ind w:right="0" w:firstLine="709"/>
        <w:contextualSpacing/>
        <w:rPr>
          <w:sz w:val="28"/>
          <w:szCs w:val="28"/>
          <w:lang w:val="ru-RU"/>
        </w:rPr>
      </w:pPr>
      <w:r w:rsidRPr="00E0548B">
        <w:rPr>
          <w:sz w:val="28"/>
          <w:szCs w:val="28"/>
          <w:lang w:val="ru-RU"/>
        </w:rPr>
        <w:t xml:space="preserve">Оплату услуг холодного водоснабжения в </w:t>
      </w:r>
      <w:r w:rsidR="00D70910">
        <w:rPr>
          <w:sz w:val="28"/>
          <w:szCs w:val="28"/>
          <w:lang w:val="ru-RU"/>
        </w:rPr>
        <w:t>с. Казым</w:t>
      </w:r>
      <w:r w:rsidR="00D70910" w:rsidRPr="00E0548B">
        <w:rPr>
          <w:sz w:val="28"/>
          <w:szCs w:val="28"/>
          <w:lang w:val="ru-RU"/>
        </w:rPr>
        <w:t xml:space="preserve"> </w:t>
      </w:r>
      <w:r w:rsidRPr="00E0548B">
        <w:rPr>
          <w:sz w:val="28"/>
          <w:szCs w:val="28"/>
          <w:lang w:val="ru-RU"/>
        </w:rPr>
        <w:t xml:space="preserve">осуществляет </w:t>
      </w:r>
      <w:r w:rsidR="0050367C">
        <w:rPr>
          <w:sz w:val="28"/>
          <w:szCs w:val="28"/>
          <w:lang w:val="ru-RU"/>
        </w:rPr>
        <w:t>Администрация</w:t>
      </w:r>
      <w:r w:rsidR="0050367C" w:rsidRPr="00E0548B">
        <w:rPr>
          <w:sz w:val="28"/>
          <w:szCs w:val="28"/>
          <w:lang w:val="ru-RU"/>
        </w:rPr>
        <w:t xml:space="preserve"> </w:t>
      </w:r>
      <w:r w:rsidR="00D70910">
        <w:rPr>
          <w:sz w:val="28"/>
          <w:szCs w:val="28"/>
          <w:lang w:val="ru-RU"/>
        </w:rPr>
        <w:t>с. Казым</w:t>
      </w:r>
      <w:r w:rsidR="00D70910" w:rsidRPr="00E0548B">
        <w:rPr>
          <w:sz w:val="28"/>
          <w:szCs w:val="28"/>
          <w:lang w:val="ru-RU"/>
        </w:rPr>
        <w:t xml:space="preserve"> </w:t>
      </w:r>
      <w:r w:rsidRPr="00E0548B">
        <w:rPr>
          <w:sz w:val="28"/>
          <w:szCs w:val="28"/>
          <w:lang w:val="ru-RU"/>
        </w:rPr>
        <w:t>за счёт средств бюджета МО Белоярский район ХМАО-Югры.</w:t>
      </w:r>
    </w:p>
    <w:p w:rsidR="002052F6" w:rsidRPr="00E0548B" w:rsidRDefault="002052F6" w:rsidP="002052F6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 w:rsidRPr="00E0548B">
        <w:rPr>
          <w:sz w:val="28"/>
          <w:szCs w:val="28"/>
          <w:lang w:val="ru-RU"/>
        </w:rPr>
        <w:t xml:space="preserve">Данные по водоразборной арматуре приведены в таблице </w:t>
      </w:r>
      <w:r w:rsidR="00FD4F77">
        <w:rPr>
          <w:sz w:val="28"/>
          <w:szCs w:val="28"/>
          <w:lang w:val="ru-RU"/>
        </w:rPr>
        <w:t>10</w:t>
      </w:r>
      <w:r w:rsidRPr="00E0548B">
        <w:rPr>
          <w:sz w:val="28"/>
          <w:szCs w:val="28"/>
          <w:lang w:val="ru-RU"/>
        </w:rPr>
        <w:t>.</w:t>
      </w:r>
    </w:p>
    <w:p w:rsidR="002052F6" w:rsidRPr="00E0548B" w:rsidRDefault="002052F6" w:rsidP="00347CD7">
      <w:pPr>
        <w:keepNext/>
        <w:keepLines/>
        <w:spacing w:line="276" w:lineRule="auto"/>
        <w:rPr>
          <w:b/>
          <w:bCs/>
        </w:rPr>
      </w:pPr>
      <w:r w:rsidRPr="00E0548B">
        <w:rPr>
          <w:b/>
          <w:szCs w:val="28"/>
        </w:rPr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10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 xml:space="preserve">. </w:t>
      </w:r>
      <w:r w:rsidR="000F56EE" w:rsidRPr="00E0548B">
        <w:rPr>
          <w:b/>
          <w:bCs/>
        </w:rPr>
        <w:t>Данные по водоразборной арматуре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3779"/>
        <w:gridCol w:w="1057"/>
      </w:tblGrid>
      <w:tr w:rsidR="000301F2" w:rsidRPr="00466F84" w:rsidTr="00E40171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1F2" w:rsidRPr="00466F84" w:rsidRDefault="000301F2" w:rsidP="000301F2">
            <w:pPr>
              <w:rPr>
                <w:sz w:val="20"/>
                <w:szCs w:val="20"/>
              </w:rPr>
            </w:pPr>
            <w:r w:rsidRPr="00466F84">
              <w:rPr>
                <w:rFonts w:eastAsiaTheme="minorHAnsi"/>
                <w:sz w:val="20"/>
                <w:szCs w:val="20"/>
                <w:lang w:eastAsia="en-US"/>
              </w:rPr>
              <w:t>Вид сантехнического прибора</w:t>
            </w:r>
          </w:p>
        </w:tc>
        <w:tc>
          <w:tcPr>
            <w:tcW w:w="3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1F2" w:rsidRPr="00466F84" w:rsidRDefault="000301F2" w:rsidP="000301F2">
            <w:pPr>
              <w:jc w:val="center"/>
              <w:rPr>
                <w:sz w:val="20"/>
                <w:szCs w:val="20"/>
              </w:rPr>
            </w:pPr>
            <w:r w:rsidRPr="00466F84">
              <w:rPr>
                <w:rFonts w:eastAsiaTheme="minorHAnsi"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1F2" w:rsidRPr="00466F84" w:rsidRDefault="000301F2" w:rsidP="000301F2">
            <w:pPr>
              <w:jc w:val="center"/>
              <w:rPr>
                <w:sz w:val="20"/>
                <w:szCs w:val="20"/>
              </w:rPr>
            </w:pPr>
            <w:r w:rsidRPr="00466F84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</w:tr>
      <w:tr w:rsidR="00076C9C" w:rsidRPr="00466F84" w:rsidTr="00E40171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C9C" w:rsidRPr="00466F84" w:rsidRDefault="00076C9C" w:rsidP="00076C9C">
            <w:pPr>
              <w:rPr>
                <w:sz w:val="20"/>
                <w:szCs w:val="20"/>
              </w:rPr>
            </w:pPr>
            <w:r w:rsidRPr="00466F84">
              <w:rPr>
                <w:sz w:val="20"/>
                <w:szCs w:val="20"/>
              </w:rPr>
              <w:t>Смесители</w:t>
            </w:r>
          </w:p>
        </w:tc>
        <w:tc>
          <w:tcPr>
            <w:tcW w:w="3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C9C" w:rsidRPr="00466F84" w:rsidRDefault="00076C9C" w:rsidP="00076C9C">
            <w:pPr>
              <w:rPr>
                <w:sz w:val="20"/>
                <w:szCs w:val="20"/>
              </w:rPr>
            </w:pPr>
            <w:r w:rsidRPr="00466F84">
              <w:rPr>
                <w:sz w:val="20"/>
                <w:szCs w:val="20"/>
              </w:rPr>
              <w:t>Нового (однорукие).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C9C" w:rsidRPr="00466F84" w:rsidRDefault="00076C9C" w:rsidP="00076C9C">
            <w:pPr>
              <w:jc w:val="center"/>
              <w:rPr>
                <w:sz w:val="20"/>
                <w:szCs w:val="20"/>
              </w:rPr>
            </w:pPr>
            <w:r w:rsidRPr="00466F84">
              <w:rPr>
                <w:sz w:val="20"/>
                <w:szCs w:val="20"/>
              </w:rPr>
              <w:t>2</w:t>
            </w:r>
          </w:p>
        </w:tc>
      </w:tr>
      <w:tr w:rsidR="00D92824" w:rsidRPr="00466F84" w:rsidTr="00E40171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824" w:rsidRPr="00466F84" w:rsidRDefault="00D92824" w:rsidP="00D92824">
            <w:pPr>
              <w:rPr>
                <w:sz w:val="20"/>
                <w:szCs w:val="20"/>
              </w:rPr>
            </w:pPr>
            <w:r w:rsidRPr="00466F84">
              <w:rPr>
                <w:sz w:val="20"/>
                <w:szCs w:val="20"/>
              </w:rPr>
              <w:t>Сливные бачки</w:t>
            </w:r>
          </w:p>
        </w:tc>
        <w:tc>
          <w:tcPr>
            <w:tcW w:w="3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824" w:rsidRPr="00466F84" w:rsidRDefault="00D92824" w:rsidP="00D92824">
            <w:pPr>
              <w:rPr>
                <w:sz w:val="20"/>
                <w:szCs w:val="20"/>
              </w:rPr>
            </w:pPr>
            <w:r w:rsidRPr="00466F84">
              <w:rPr>
                <w:sz w:val="20"/>
                <w:szCs w:val="20"/>
              </w:rPr>
              <w:t>Бачки типа компакт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824" w:rsidRPr="00466F84" w:rsidRDefault="00076C9C" w:rsidP="00D92824">
            <w:pPr>
              <w:jc w:val="center"/>
              <w:rPr>
                <w:sz w:val="20"/>
                <w:szCs w:val="20"/>
              </w:rPr>
            </w:pPr>
            <w:r w:rsidRPr="00466F84">
              <w:rPr>
                <w:sz w:val="20"/>
                <w:szCs w:val="20"/>
              </w:rPr>
              <w:t>2</w:t>
            </w:r>
          </w:p>
        </w:tc>
      </w:tr>
    </w:tbl>
    <w:p w:rsidR="0052406A" w:rsidRPr="00E0548B" w:rsidRDefault="0052406A" w:rsidP="004A2306">
      <w:pPr>
        <w:widowControl w:val="0"/>
        <w:spacing w:before="240" w:line="360" w:lineRule="auto"/>
        <w:ind w:firstLine="709"/>
        <w:rPr>
          <w:szCs w:val="28"/>
        </w:rPr>
      </w:pPr>
      <w:r w:rsidRPr="00E0548B">
        <w:rPr>
          <w:szCs w:val="28"/>
        </w:rPr>
        <w:t>Основными проблемами, приводящими к нерациональному использованию энергетических ресурсов</w:t>
      </w:r>
      <w:r w:rsidR="00034918" w:rsidRPr="00E0548B">
        <w:rPr>
          <w:szCs w:val="28"/>
        </w:rPr>
        <w:t>,</w:t>
      </w:r>
      <w:r w:rsidRPr="00E0548B">
        <w:rPr>
          <w:szCs w:val="28"/>
        </w:rPr>
        <w:t xml:space="preserve"> являются:</w:t>
      </w:r>
    </w:p>
    <w:p w:rsidR="0052406A" w:rsidRPr="00E0548B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 xml:space="preserve">отсутствие системы контроля </w:t>
      </w:r>
      <w:r w:rsidR="00034918" w:rsidRPr="00E0548B">
        <w:rPr>
          <w:szCs w:val="28"/>
        </w:rPr>
        <w:t>над</w:t>
      </w:r>
      <w:r w:rsidRPr="00E0548B">
        <w:rPr>
          <w:szCs w:val="28"/>
        </w:rPr>
        <w:t xml:space="preserve"> рациональным расходованием энергии и воды;</w:t>
      </w:r>
    </w:p>
    <w:p w:rsidR="00F7588A" w:rsidRPr="00E0548B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>использование оборудования и материалов низкого клас</w:t>
      </w:r>
      <w:r w:rsidR="00F118BC" w:rsidRPr="00E0548B">
        <w:rPr>
          <w:szCs w:val="28"/>
        </w:rPr>
        <w:t>са энергетической эффективности.</w:t>
      </w:r>
    </w:p>
    <w:p w:rsidR="00AB52F5" w:rsidRPr="00E0548B" w:rsidRDefault="009B6282" w:rsidP="00E66E6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3" w:name="_Toc120877776"/>
      <w:r w:rsidRPr="00E0548B">
        <w:lastRenderedPageBreak/>
        <w:t>Цели и задачи Программы</w:t>
      </w:r>
      <w:bookmarkEnd w:id="3"/>
    </w:p>
    <w:p w:rsidR="00A52294" w:rsidRPr="00E0548B" w:rsidRDefault="00A52294" w:rsidP="00A52294">
      <w:pPr>
        <w:spacing w:line="360" w:lineRule="auto"/>
        <w:ind w:firstLine="709"/>
        <w:rPr>
          <w:szCs w:val="28"/>
        </w:rPr>
      </w:pPr>
      <w:r w:rsidRPr="00E0548B">
        <w:rPr>
          <w:szCs w:val="28"/>
        </w:rPr>
        <w:t>Основными целями Программы являются: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Получение объективных данных об объеме потребления энергетических ресурсов;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Получение объективных данных о состоянии оборудования, сетей, зданий;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Определение показателей энергетической эффективности;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Определение потенциала энергосбережения и нерациональных потерь топливно-энергетических ресурсов;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К основным задачам Программы следует отнести следующее: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реализация организационных мероприятий по энергосбережению и повышению энергетической эффективности;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оснащение современными приборами учёта системы электроснабжения;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повышение эффективности системы теплоснабжения;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повышение эффективности системы электроснабжения;</w:t>
      </w:r>
    </w:p>
    <w:p w:rsidR="00A52294" w:rsidRPr="00E0548B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•</w:t>
      </w:r>
      <w:r w:rsidRPr="00E0548B">
        <w:rPr>
          <w:szCs w:val="28"/>
        </w:rPr>
        <w:tab/>
        <w:t>повышение эффективности системы водоснабжения и водоотведения.</w:t>
      </w:r>
    </w:p>
    <w:p w:rsidR="00AB52F5" w:rsidRPr="00E0548B" w:rsidRDefault="00EB2754" w:rsidP="00E635CC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4" w:name="_Toc120877777"/>
      <w:r w:rsidRPr="00E0548B">
        <w:lastRenderedPageBreak/>
        <w:t>Сроки и этапы реализации Программы</w:t>
      </w:r>
      <w:bookmarkEnd w:id="4"/>
    </w:p>
    <w:p w:rsidR="00C73A00" w:rsidRPr="00E0548B" w:rsidRDefault="00C73A00" w:rsidP="00C73A00">
      <w:pPr>
        <w:spacing w:line="360" w:lineRule="auto"/>
        <w:ind w:firstLine="709"/>
      </w:pPr>
      <w:r w:rsidRPr="00E0548B">
        <w:t>Пр</w:t>
      </w:r>
      <w:r w:rsidR="00A9535C" w:rsidRPr="00E0548B">
        <w:t xml:space="preserve">ограмма рассчитана на </w:t>
      </w:r>
      <w:r w:rsidR="0018784E" w:rsidRPr="00E0548B">
        <w:t>3</w:t>
      </w:r>
      <w:r w:rsidR="00A9535C" w:rsidRPr="00E0548B">
        <w:t xml:space="preserve"> года </w:t>
      </w:r>
      <w:r w:rsidR="003A0BE5" w:rsidRPr="00E0548B">
        <w:t xml:space="preserve">– </w:t>
      </w:r>
      <w:r w:rsidR="00A9535C" w:rsidRPr="00E0548B">
        <w:t>202</w:t>
      </w:r>
      <w:r w:rsidR="00D97D24" w:rsidRPr="00E0548B">
        <w:t>3</w:t>
      </w:r>
      <w:r w:rsidRPr="00E0548B">
        <w:t>-20</w:t>
      </w:r>
      <w:r w:rsidR="00A9535C" w:rsidRPr="00E0548B">
        <w:t>2</w:t>
      </w:r>
      <w:r w:rsidR="00D97D24" w:rsidRPr="00E0548B">
        <w:t>5</w:t>
      </w:r>
      <w:r w:rsidRPr="00E0548B">
        <w:t xml:space="preserve"> годы </w:t>
      </w:r>
      <w:r w:rsidR="003A0BE5" w:rsidRPr="00E0548B">
        <w:t xml:space="preserve">– </w:t>
      </w:r>
      <w:r w:rsidRPr="00E0548B">
        <w:t xml:space="preserve">и включает в себя следующие </w:t>
      </w:r>
      <w:r w:rsidR="002C0DD3" w:rsidRPr="00E0548B">
        <w:t>мероприятия</w:t>
      </w:r>
      <w:r w:rsidRPr="00E0548B">
        <w:t>:</w:t>
      </w:r>
    </w:p>
    <w:p w:rsidR="009B67B7" w:rsidRPr="00E0548B" w:rsidRDefault="009B67B7" w:rsidP="00B84F7D">
      <w:pPr>
        <w:keepNext/>
        <w:keepLines/>
        <w:spacing w:line="360" w:lineRule="auto"/>
        <w:ind w:firstLine="709"/>
        <w:rPr>
          <w:b/>
          <w:bCs/>
        </w:rPr>
      </w:pPr>
      <w:r w:rsidRPr="00E0548B">
        <w:rPr>
          <w:b/>
          <w:bCs/>
        </w:rPr>
        <w:t>Организационные (постоянно):</w:t>
      </w:r>
    </w:p>
    <w:p w:rsidR="00C73A00" w:rsidRPr="00E0548B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>разработка и внедрение системы рекомендаций, стимулирующих энергосбережение;</w:t>
      </w:r>
    </w:p>
    <w:p w:rsidR="00C73A00" w:rsidRPr="00E0548B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>разработка и в</w:t>
      </w:r>
      <w:r w:rsidR="00036E9A" w:rsidRPr="00E0548B">
        <w:rPr>
          <w:szCs w:val="28"/>
        </w:rPr>
        <w:t>ед</w:t>
      </w:r>
      <w:r w:rsidRPr="00E0548B">
        <w:rPr>
          <w:szCs w:val="28"/>
        </w:rPr>
        <w:t>ение форм наблюдения за показателями, характеризующими эффективность использования основных видов энергетических ресурсов</w:t>
      </w:r>
      <w:r w:rsidR="00036E9A" w:rsidRPr="00E0548B">
        <w:rPr>
          <w:szCs w:val="28"/>
        </w:rPr>
        <w:t>. Проведение на основе</w:t>
      </w:r>
      <w:r w:rsidR="005728C1" w:rsidRPr="00E0548B">
        <w:rPr>
          <w:szCs w:val="28"/>
        </w:rPr>
        <w:t xml:space="preserve"> данных показателей </w:t>
      </w:r>
      <w:r w:rsidR="00036E9A" w:rsidRPr="00E0548B">
        <w:rPr>
          <w:szCs w:val="28"/>
        </w:rPr>
        <w:t>ежемесячного анализа эффективности использования основных видов энергетических ресурсов</w:t>
      </w:r>
      <w:r w:rsidR="005728C1" w:rsidRPr="00E0548B">
        <w:rPr>
          <w:szCs w:val="28"/>
        </w:rPr>
        <w:t xml:space="preserve"> и внесение предложений по снижению их потребления</w:t>
      </w:r>
      <w:r w:rsidR="00036E9A" w:rsidRPr="00E0548B">
        <w:rPr>
          <w:szCs w:val="28"/>
        </w:rPr>
        <w:t>;</w:t>
      </w:r>
    </w:p>
    <w:p w:rsidR="00C73A00" w:rsidRPr="00E0548B" w:rsidRDefault="00C73A00" w:rsidP="00BB403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 xml:space="preserve">введение практики применения требований по </w:t>
      </w:r>
      <w:proofErr w:type="spellStart"/>
      <w:r w:rsidRPr="00E0548B">
        <w:rPr>
          <w:szCs w:val="28"/>
        </w:rPr>
        <w:t>ресурсо</w:t>
      </w:r>
      <w:proofErr w:type="spellEnd"/>
      <w:r w:rsidRPr="00E0548B">
        <w:rPr>
          <w:szCs w:val="28"/>
        </w:rPr>
        <w:t>- и энергосбережению при согласовании проектов капитального ремонта;</w:t>
      </w:r>
    </w:p>
    <w:p w:rsidR="00C73A00" w:rsidRPr="00E0548B" w:rsidRDefault="00C73A00" w:rsidP="00BB403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</w:pPr>
      <w:r w:rsidRPr="00E0548B"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E0548B">
        <w:t>энергосервисные</w:t>
      </w:r>
      <w:proofErr w:type="spellEnd"/>
      <w:r w:rsidRPr="00E0548B">
        <w:t xml:space="preserve"> контракты);</w:t>
      </w:r>
    </w:p>
    <w:p w:rsidR="00C73A00" w:rsidRPr="00E0548B" w:rsidRDefault="00C73A00" w:rsidP="00BB403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>учет показателей энергоэффективности серийно производимого оборудования при закупках для нужд учреждения;</w:t>
      </w:r>
    </w:p>
    <w:p w:rsidR="00C73A00" w:rsidRPr="00E0548B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 w:rsidR="00C73A00" w:rsidRPr="00E0548B" w:rsidRDefault="009B67B7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</w:t>
      </w:r>
      <w:r w:rsidR="00C73A00" w:rsidRPr="00E0548B">
        <w:rPr>
          <w:szCs w:val="28"/>
        </w:rPr>
        <w:t>;</w:t>
      </w:r>
    </w:p>
    <w:p w:rsidR="00C73A00" w:rsidRPr="00E0548B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rPr>
          <w:szCs w:val="28"/>
        </w:rPr>
        <w:t xml:space="preserve">участие персонала учреждения в научно-практических конференциях </w:t>
      </w:r>
      <w:r w:rsidR="007963CB" w:rsidRPr="00E0548B">
        <w:rPr>
          <w:szCs w:val="28"/>
        </w:rPr>
        <w:t>и семинарах по энергосбережению.</w:t>
      </w:r>
    </w:p>
    <w:p w:rsidR="00C73A00" w:rsidRDefault="009B67B7" w:rsidP="005728C1">
      <w:pPr>
        <w:pageBreakBefore/>
        <w:tabs>
          <w:tab w:val="left" w:pos="993"/>
        </w:tabs>
        <w:spacing w:line="360" w:lineRule="auto"/>
        <w:ind w:left="709"/>
        <w:rPr>
          <w:b/>
          <w:bCs/>
          <w:szCs w:val="28"/>
        </w:rPr>
      </w:pPr>
      <w:r w:rsidRPr="00B801F9">
        <w:rPr>
          <w:b/>
          <w:bCs/>
          <w:szCs w:val="28"/>
        </w:rPr>
        <w:lastRenderedPageBreak/>
        <w:t>Т</w:t>
      </w:r>
      <w:r w:rsidR="006842BD" w:rsidRPr="00B801F9">
        <w:rPr>
          <w:b/>
          <w:bCs/>
          <w:szCs w:val="28"/>
        </w:rPr>
        <w:t>ехнически</w:t>
      </w:r>
      <w:r w:rsidR="00A9535C" w:rsidRPr="00B801F9">
        <w:rPr>
          <w:b/>
          <w:bCs/>
          <w:szCs w:val="28"/>
        </w:rPr>
        <w:t>е</w:t>
      </w:r>
      <w:r w:rsidRPr="00B801F9">
        <w:rPr>
          <w:b/>
          <w:bCs/>
          <w:szCs w:val="28"/>
        </w:rPr>
        <w:t>:</w:t>
      </w:r>
    </w:p>
    <w:p w:rsidR="005310BF" w:rsidRPr="005310BF" w:rsidRDefault="005310BF" w:rsidP="005310BF">
      <w:pPr>
        <w:widowControl w:val="0"/>
        <w:tabs>
          <w:tab w:val="left" w:pos="1134"/>
        </w:tabs>
        <w:spacing w:line="360" w:lineRule="auto"/>
        <w:ind w:firstLine="709"/>
        <w:rPr>
          <w:bCs/>
          <w:szCs w:val="28"/>
        </w:rPr>
      </w:pPr>
      <w:r w:rsidRPr="005310BF">
        <w:rPr>
          <w:bCs/>
          <w:szCs w:val="28"/>
        </w:rPr>
        <w:t>Здание Администрации с. Казым:</w:t>
      </w:r>
    </w:p>
    <w:p w:rsidR="00C3246F" w:rsidRDefault="00C3246F" w:rsidP="005310BF">
      <w:pPr>
        <w:pStyle w:val="af2"/>
        <w:widowControl w:val="0"/>
        <w:numPr>
          <w:ilvl w:val="2"/>
          <w:numId w:val="1"/>
        </w:numPr>
        <w:tabs>
          <w:tab w:val="clear" w:pos="216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1F9">
        <w:rPr>
          <w:rFonts w:ascii="Times New Roman" w:hAnsi="Times New Roman"/>
          <w:sz w:val="28"/>
          <w:szCs w:val="28"/>
        </w:rPr>
        <w:t xml:space="preserve">Установка автоматических </w:t>
      </w:r>
      <w:proofErr w:type="spellStart"/>
      <w:r w:rsidRPr="00B801F9">
        <w:rPr>
          <w:rFonts w:ascii="Times New Roman" w:hAnsi="Times New Roman"/>
          <w:sz w:val="28"/>
          <w:szCs w:val="28"/>
        </w:rPr>
        <w:t>термоклапанов</w:t>
      </w:r>
      <w:proofErr w:type="spellEnd"/>
      <w:r w:rsidRPr="00B801F9">
        <w:rPr>
          <w:rFonts w:ascii="Times New Roman" w:hAnsi="Times New Roman"/>
          <w:sz w:val="28"/>
          <w:szCs w:val="28"/>
        </w:rPr>
        <w:t xml:space="preserve"> на радиаторах отопления.</w:t>
      </w:r>
    </w:p>
    <w:p w:rsidR="005310BF" w:rsidRPr="00B801F9" w:rsidRDefault="005310BF" w:rsidP="004C0102">
      <w:pPr>
        <w:pStyle w:val="af2"/>
        <w:widowControl w:val="0"/>
        <w:numPr>
          <w:ilvl w:val="2"/>
          <w:numId w:val="1"/>
        </w:numPr>
        <w:tabs>
          <w:tab w:val="clear" w:pos="216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310BF"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z w:val="28"/>
          <w:szCs w:val="28"/>
        </w:rPr>
        <w:t>а</w:t>
      </w:r>
      <w:r w:rsidRPr="005310BF">
        <w:rPr>
          <w:rFonts w:ascii="Times New Roman" w:hAnsi="Times New Roman"/>
          <w:sz w:val="28"/>
          <w:szCs w:val="28"/>
        </w:rPr>
        <w:t xml:space="preserve"> </w:t>
      </w:r>
      <w:r w:rsidR="004C0102" w:rsidRPr="004C0102">
        <w:rPr>
          <w:rFonts w:ascii="Times New Roman" w:hAnsi="Times New Roman"/>
          <w:sz w:val="28"/>
          <w:szCs w:val="28"/>
        </w:rPr>
        <w:t>в сливном бачке «Компакт» однокнопочного клапана на двухкнопочный</w:t>
      </w:r>
      <w:r>
        <w:rPr>
          <w:rFonts w:ascii="Times New Roman" w:hAnsi="Times New Roman"/>
          <w:sz w:val="28"/>
          <w:szCs w:val="28"/>
        </w:rPr>
        <w:t>.</w:t>
      </w:r>
    </w:p>
    <w:p w:rsidR="005310BF" w:rsidRPr="005310BF" w:rsidRDefault="001B2C96" w:rsidP="005310BF">
      <w:pPr>
        <w:widowControl w:val="0"/>
        <w:tabs>
          <w:tab w:val="left" w:pos="1134"/>
        </w:tabs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Гараж </w:t>
      </w:r>
      <w:proofErr w:type="spellStart"/>
      <w:r>
        <w:rPr>
          <w:bCs/>
          <w:szCs w:val="28"/>
        </w:rPr>
        <w:t>Пож</w:t>
      </w:r>
      <w:proofErr w:type="spellEnd"/>
      <w:r>
        <w:rPr>
          <w:bCs/>
          <w:szCs w:val="28"/>
        </w:rPr>
        <w:t>. депо</w:t>
      </w:r>
      <w:r w:rsidR="005310BF" w:rsidRPr="005310BF">
        <w:rPr>
          <w:bCs/>
          <w:szCs w:val="28"/>
        </w:rPr>
        <w:t xml:space="preserve"> с. Казым:</w:t>
      </w:r>
    </w:p>
    <w:p w:rsidR="005310BF" w:rsidRDefault="005310BF" w:rsidP="005310BF">
      <w:pPr>
        <w:pStyle w:val="af2"/>
        <w:widowControl w:val="0"/>
        <w:numPr>
          <w:ilvl w:val="2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1F9">
        <w:rPr>
          <w:rFonts w:ascii="Times New Roman" w:hAnsi="Times New Roman"/>
          <w:sz w:val="28"/>
          <w:szCs w:val="28"/>
        </w:rPr>
        <w:t xml:space="preserve">Установка автоматических </w:t>
      </w:r>
      <w:proofErr w:type="spellStart"/>
      <w:r w:rsidRPr="00B801F9">
        <w:rPr>
          <w:rFonts w:ascii="Times New Roman" w:hAnsi="Times New Roman"/>
          <w:sz w:val="28"/>
          <w:szCs w:val="28"/>
        </w:rPr>
        <w:t>термоклапанов</w:t>
      </w:r>
      <w:proofErr w:type="spellEnd"/>
      <w:r w:rsidRPr="00B801F9">
        <w:rPr>
          <w:rFonts w:ascii="Times New Roman" w:hAnsi="Times New Roman"/>
          <w:sz w:val="28"/>
          <w:szCs w:val="28"/>
        </w:rPr>
        <w:t xml:space="preserve"> на радиаторах отопления.</w:t>
      </w:r>
    </w:p>
    <w:p w:rsidR="005310BF" w:rsidRPr="00B801F9" w:rsidRDefault="005310BF" w:rsidP="005310BF">
      <w:pPr>
        <w:pStyle w:val="af2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9535C" w:rsidRPr="00E0548B" w:rsidRDefault="00A9535C" w:rsidP="002C0DD3">
      <w:pPr>
        <w:widowControl w:val="0"/>
        <w:spacing w:line="360" w:lineRule="auto"/>
        <w:rPr>
          <w:szCs w:val="28"/>
        </w:rPr>
      </w:pPr>
    </w:p>
    <w:p w:rsidR="00E45A3A" w:rsidRPr="00E0548B" w:rsidRDefault="00EB2754" w:rsidP="005D4CF2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5" w:name="_Toc120877778"/>
      <w:r w:rsidRPr="00E0548B">
        <w:lastRenderedPageBreak/>
        <w:t>Мероприятия по энергосбережению и повышению энергетической эффективности</w:t>
      </w:r>
      <w:bookmarkEnd w:id="5"/>
    </w:p>
    <w:p w:rsidR="009B67B7" w:rsidRPr="00E0548B" w:rsidRDefault="00F67528" w:rsidP="000110DC">
      <w:pPr>
        <w:widowControl w:val="0"/>
        <w:spacing w:line="360" w:lineRule="auto"/>
        <w:ind w:firstLine="709"/>
        <w:rPr>
          <w:szCs w:val="28"/>
        </w:rPr>
      </w:pPr>
      <w:r w:rsidRPr="00E0548B">
        <w:t xml:space="preserve">Доказано, что экономический </w:t>
      </w:r>
      <w:r w:rsidR="009B67B7" w:rsidRPr="00E0548B">
        <w:t xml:space="preserve">эффект </w:t>
      </w:r>
      <w:r w:rsidRPr="00E0548B">
        <w:t xml:space="preserve">от внедрения </w:t>
      </w:r>
      <w:r w:rsidR="009B67B7" w:rsidRPr="00E0548B">
        <w:t xml:space="preserve">организационных </w:t>
      </w:r>
      <w:r w:rsidR="009B67B7" w:rsidRPr="00E0548B">
        <w:rPr>
          <w:szCs w:val="28"/>
        </w:rPr>
        <w:t xml:space="preserve">мероприятий </w:t>
      </w:r>
      <w:r w:rsidRPr="00E0548B">
        <w:rPr>
          <w:szCs w:val="28"/>
        </w:rPr>
        <w:t>трудно поддаётся оценке в силу неоднозначности оценочных факторов и может достигать 10 % от какого-либо энергоресурса. В связи с этим рассмотрим только энергоэффективность технических мероприятий.</w:t>
      </w:r>
    </w:p>
    <w:p w:rsidR="002C0DD3" w:rsidRPr="00E0548B" w:rsidRDefault="002C0DD3" w:rsidP="000110DC">
      <w:pPr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  <w:r w:rsidRPr="00E0548B">
        <w:rPr>
          <w:szCs w:val="28"/>
        </w:rPr>
        <w:t>Программа включает в себя следующие мероприятия:</w:t>
      </w:r>
    </w:p>
    <w:p w:rsidR="00120CD8" w:rsidRPr="005310BF" w:rsidRDefault="00120CD8" w:rsidP="00120CD8">
      <w:pPr>
        <w:widowControl w:val="0"/>
        <w:tabs>
          <w:tab w:val="left" w:pos="1134"/>
        </w:tabs>
        <w:spacing w:line="360" w:lineRule="auto"/>
        <w:ind w:firstLine="709"/>
        <w:rPr>
          <w:bCs/>
          <w:szCs w:val="28"/>
        </w:rPr>
      </w:pPr>
      <w:r w:rsidRPr="005310BF">
        <w:rPr>
          <w:bCs/>
          <w:szCs w:val="28"/>
        </w:rPr>
        <w:t>Здание Администрации с. Казым:</w:t>
      </w:r>
    </w:p>
    <w:p w:rsidR="00120CD8" w:rsidRDefault="00120CD8" w:rsidP="00120CD8">
      <w:pPr>
        <w:pStyle w:val="af2"/>
        <w:widowControl w:val="0"/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1F9">
        <w:rPr>
          <w:rFonts w:ascii="Times New Roman" w:hAnsi="Times New Roman"/>
          <w:sz w:val="28"/>
          <w:szCs w:val="28"/>
        </w:rPr>
        <w:t xml:space="preserve">Установка автоматических </w:t>
      </w:r>
      <w:proofErr w:type="spellStart"/>
      <w:r w:rsidRPr="00B801F9">
        <w:rPr>
          <w:rFonts w:ascii="Times New Roman" w:hAnsi="Times New Roman"/>
          <w:sz w:val="28"/>
          <w:szCs w:val="28"/>
        </w:rPr>
        <w:t>термоклапанов</w:t>
      </w:r>
      <w:proofErr w:type="spellEnd"/>
      <w:r w:rsidRPr="00B801F9">
        <w:rPr>
          <w:rFonts w:ascii="Times New Roman" w:hAnsi="Times New Roman"/>
          <w:sz w:val="28"/>
          <w:szCs w:val="28"/>
        </w:rPr>
        <w:t xml:space="preserve"> на радиаторах отопления.</w:t>
      </w:r>
    </w:p>
    <w:p w:rsidR="00120CD8" w:rsidRPr="00B801F9" w:rsidRDefault="00120CD8" w:rsidP="00C43B58">
      <w:pPr>
        <w:pStyle w:val="af2"/>
        <w:widowControl w:val="0"/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310BF"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z w:val="28"/>
          <w:szCs w:val="28"/>
        </w:rPr>
        <w:t>а</w:t>
      </w:r>
      <w:r w:rsidRPr="005310BF">
        <w:rPr>
          <w:rFonts w:ascii="Times New Roman" w:hAnsi="Times New Roman"/>
          <w:sz w:val="28"/>
          <w:szCs w:val="28"/>
        </w:rPr>
        <w:t xml:space="preserve"> </w:t>
      </w:r>
      <w:r w:rsidR="00C43B58" w:rsidRPr="00C43B58">
        <w:rPr>
          <w:rFonts w:ascii="Times New Roman" w:hAnsi="Times New Roman"/>
          <w:sz w:val="28"/>
          <w:szCs w:val="28"/>
        </w:rPr>
        <w:t>в сливн</w:t>
      </w:r>
      <w:r w:rsidR="005F00F0">
        <w:rPr>
          <w:rFonts w:ascii="Times New Roman" w:hAnsi="Times New Roman"/>
          <w:sz w:val="28"/>
          <w:szCs w:val="28"/>
        </w:rPr>
        <w:t>ых</w:t>
      </w:r>
      <w:r w:rsidR="00C43B58" w:rsidRPr="00C43B58">
        <w:rPr>
          <w:rFonts w:ascii="Times New Roman" w:hAnsi="Times New Roman"/>
          <w:sz w:val="28"/>
          <w:szCs w:val="28"/>
        </w:rPr>
        <w:t xml:space="preserve"> бачк</w:t>
      </w:r>
      <w:r w:rsidR="005F00F0">
        <w:rPr>
          <w:rFonts w:ascii="Times New Roman" w:hAnsi="Times New Roman"/>
          <w:sz w:val="28"/>
          <w:szCs w:val="28"/>
        </w:rPr>
        <w:t>ах</w:t>
      </w:r>
      <w:r w:rsidR="00C43B58" w:rsidRPr="00C43B58">
        <w:rPr>
          <w:rFonts w:ascii="Times New Roman" w:hAnsi="Times New Roman"/>
          <w:sz w:val="28"/>
          <w:szCs w:val="28"/>
        </w:rPr>
        <w:t xml:space="preserve"> «Компакт» однокнопочного клапана на двухкнопочный</w:t>
      </w:r>
      <w:r>
        <w:rPr>
          <w:rFonts w:ascii="Times New Roman" w:hAnsi="Times New Roman"/>
          <w:sz w:val="28"/>
          <w:szCs w:val="28"/>
        </w:rPr>
        <w:t>.</w:t>
      </w:r>
    </w:p>
    <w:p w:rsidR="00120CD8" w:rsidRPr="005310BF" w:rsidRDefault="001B2C96" w:rsidP="00120CD8">
      <w:pPr>
        <w:widowControl w:val="0"/>
        <w:tabs>
          <w:tab w:val="left" w:pos="1134"/>
        </w:tabs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Гараж </w:t>
      </w:r>
      <w:proofErr w:type="spellStart"/>
      <w:r>
        <w:rPr>
          <w:bCs/>
          <w:szCs w:val="28"/>
        </w:rPr>
        <w:t>Пож</w:t>
      </w:r>
      <w:proofErr w:type="spellEnd"/>
      <w:r>
        <w:rPr>
          <w:bCs/>
          <w:szCs w:val="28"/>
        </w:rPr>
        <w:t>. депо</w:t>
      </w:r>
      <w:r w:rsidR="00120CD8" w:rsidRPr="005310BF">
        <w:rPr>
          <w:bCs/>
          <w:szCs w:val="28"/>
        </w:rPr>
        <w:t xml:space="preserve"> с. Казым:</w:t>
      </w:r>
    </w:p>
    <w:p w:rsidR="00120CD8" w:rsidRDefault="00120CD8" w:rsidP="00120CD8">
      <w:pPr>
        <w:pStyle w:val="af2"/>
        <w:widowControl w:val="0"/>
        <w:numPr>
          <w:ilvl w:val="2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1F9">
        <w:rPr>
          <w:rFonts w:ascii="Times New Roman" w:hAnsi="Times New Roman"/>
          <w:sz w:val="28"/>
          <w:szCs w:val="28"/>
        </w:rPr>
        <w:t xml:space="preserve">Установка автоматических </w:t>
      </w:r>
      <w:proofErr w:type="spellStart"/>
      <w:r w:rsidRPr="00B801F9">
        <w:rPr>
          <w:rFonts w:ascii="Times New Roman" w:hAnsi="Times New Roman"/>
          <w:sz w:val="28"/>
          <w:szCs w:val="28"/>
        </w:rPr>
        <w:t>термоклапанов</w:t>
      </w:r>
      <w:proofErr w:type="spellEnd"/>
      <w:r w:rsidRPr="00B801F9">
        <w:rPr>
          <w:rFonts w:ascii="Times New Roman" w:hAnsi="Times New Roman"/>
          <w:sz w:val="28"/>
          <w:szCs w:val="28"/>
        </w:rPr>
        <w:t xml:space="preserve"> на радиаторах отопления.</w:t>
      </w:r>
    </w:p>
    <w:p w:rsidR="0066742D" w:rsidRPr="00E0548B" w:rsidRDefault="0066742D" w:rsidP="00D27E9D">
      <w:pPr>
        <w:pStyle w:val="af2"/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3F61" w:rsidRPr="00E0548B" w:rsidRDefault="00684522" w:rsidP="000110DC">
      <w:pPr>
        <w:widowControl w:val="0"/>
        <w:spacing w:line="360" w:lineRule="auto"/>
        <w:ind w:firstLine="709"/>
      </w:pPr>
      <w:r w:rsidRPr="00E0548B">
        <w:rPr>
          <w:szCs w:val="28"/>
        </w:rPr>
        <w:t xml:space="preserve">Перечень мероприятий программы энергосбережения и повышения энергетической эффективности </w:t>
      </w:r>
      <w:r w:rsidR="004877E3">
        <w:rPr>
          <w:szCs w:val="28"/>
        </w:rPr>
        <w:t>Администрации</w:t>
      </w:r>
      <w:r w:rsidR="000F30F3" w:rsidRPr="00E0548B">
        <w:t xml:space="preserve"> </w:t>
      </w:r>
      <w:r w:rsidR="00876832">
        <w:t>с. Казым</w:t>
      </w:r>
      <w:r w:rsidRPr="00E0548B">
        <w:t xml:space="preserve"> приведён в таблице 1</w:t>
      </w:r>
      <w:r w:rsidR="00A56122">
        <w:t>1</w:t>
      </w:r>
      <w:r w:rsidRPr="00E0548B">
        <w:t>.</w:t>
      </w:r>
    </w:p>
    <w:p w:rsidR="0076265E" w:rsidRPr="00E0548B" w:rsidRDefault="0076265E" w:rsidP="008C621C">
      <w:pPr>
        <w:widowControl w:val="0"/>
        <w:spacing w:line="360" w:lineRule="auto"/>
        <w:ind w:firstLine="709"/>
      </w:pPr>
    </w:p>
    <w:p w:rsidR="00953F61" w:rsidRPr="00E0548B" w:rsidRDefault="00953F61" w:rsidP="006D27E9">
      <w:pPr>
        <w:rPr>
          <w:szCs w:val="28"/>
          <w:vertAlign w:val="subscript"/>
        </w:rPr>
        <w:sectPr w:rsidR="00953F61" w:rsidRPr="00E0548B" w:rsidSect="00ED35BD">
          <w:pgSz w:w="11906" w:h="16838"/>
          <w:pgMar w:top="709" w:right="851" w:bottom="1134" w:left="1276" w:header="284" w:footer="567" w:gutter="0"/>
          <w:cols w:space="708"/>
          <w:docGrid w:linePitch="381"/>
        </w:sectPr>
      </w:pPr>
    </w:p>
    <w:p w:rsidR="00CC5FBF" w:rsidRPr="00E0548B" w:rsidRDefault="00684522" w:rsidP="00684522">
      <w:pPr>
        <w:spacing w:line="276" w:lineRule="auto"/>
      </w:pPr>
      <w:r w:rsidRPr="00E0548B">
        <w:rPr>
          <w:b/>
          <w:szCs w:val="28"/>
        </w:rPr>
        <w:lastRenderedPageBreak/>
        <w:t xml:space="preserve">Таблица </w:t>
      </w:r>
      <w:r w:rsidR="00A90F8E" w:rsidRPr="00E0548B">
        <w:rPr>
          <w:b/>
          <w:szCs w:val="28"/>
        </w:rPr>
        <w:fldChar w:fldCharType="begin"/>
      </w:r>
      <w:r w:rsidRPr="00E0548B">
        <w:rPr>
          <w:b/>
          <w:szCs w:val="28"/>
        </w:rPr>
        <w:instrText xml:space="preserve"> SEQ Таблица \* ARABIC </w:instrText>
      </w:r>
      <w:r w:rsidR="00A90F8E" w:rsidRPr="00E0548B">
        <w:rPr>
          <w:b/>
          <w:szCs w:val="28"/>
        </w:rPr>
        <w:fldChar w:fldCharType="separate"/>
      </w:r>
      <w:r w:rsidR="007216B0">
        <w:rPr>
          <w:b/>
          <w:noProof/>
          <w:szCs w:val="28"/>
        </w:rPr>
        <w:t>11</w:t>
      </w:r>
      <w:r w:rsidR="00A90F8E" w:rsidRPr="00E0548B">
        <w:rPr>
          <w:b/>
          <w:szCs w:val="28"/>
        </w:rPr>
        <w:fldChar w:fldCharType="end"/>
      </w:r>
      <w:r w:rsidRPr="00E0548B">
        <w:rPr>
          <w:b/>
          <w:szCs w:val="28"/>
        </w:rPr>
        <w:t>. Перечень мероприятий программы энергосбережения и повышения энергетической эффективности</w:t>
      </w:r>
      <w:r w:rsidR="00EE5A14" w:rsidRPr="00E0548B">
        <w:rPr>
          <w:b/>
          <w:szCs w:val="28"/>
        </w:rPr>
        <w:t xml:space="preserve"> </w:t>
      </w:r>
      <w:r w:rsidR="00345B72" w:rsidRPr="00345B72">
        <w:rPr>
          <w:b/>
          <w:szCs w:val="28"/>
        </w:rPr>
        <w:t xml:space="preserve">Администрации </w:t>
      </w:r>
      <w:r w:rsidR="00CA6F1B">
        <w:rPr>
          <w:b/>
          <w:szCs w:val="28"/>
        </w:rPr>
        <w:t>с. Казым</w:t>
      </w:r>
    </w:p>
    <w:tbl>
      <w:tblPr>
        <w:tblW w:w="4986" w:type="pct"/>
        <w:tblInd w:w="-5" w:type="dxa"/>
        <w:tblLook w:val="04A0"/>
      </w:tblPr>
      <w:tblGrid>
        <w:gridCol w:w="687"/>
        <w:gridCol w:w="2586"/>
        <w:gridCol w:w="2157"/>
        <w:gridCol w:w="972"/>
        <w:gridCol w:w="692"/>
        <w:gridCol w:w="758"/>
        <w:gridCol w:w="1358"/>
        <w:gridCol w:w="2103"/>
        <w:gridCol w:w="917"/>
        <w:gridCol w:w="692"/>
        <w:gridCol w:w="643"/>
        <w:gridCol w:w="1358"/>
        <w:gridCol w:w="2144"/>
        <w:gridCol w:w="976"/>
        <w:gridCol w:w="1329"/>
        <w:gridCol w:w="808"/>
        <w:gridCol w:w="1358"/>
      </w:tblGrid>
      <w:tr w:rsidR="00C22F03" w:rsidRPr="005D4CF2" w:rsidTr="005F00F0">
        <w:trPr>
          <w:trHeight w:val="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№ 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20</w:t>
            </w:r>
            <w:r w:rsidRPr="005D4CF2">
              <w:rPr>
                <w:color w:val="2D2D2D"/>
                <w:sz w:val="20"/>
                <w:szCs w:val="20"/>
                <w:u w:val="single"/>
              </w:rPr>
              <w:t>23</w:t>
            </w:r>
            <w:r w:rsidRPr="005D4CF2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20</w:t>
            </w:r>
            <w:r w:rsidRPr="005D4CF2">
              <w:rPr>
                <w:color w:val="2D2D2D"/>
                <w:sz w:val="20"/>
                <w:szCs w:val="20"/>
                <w:u w:val="single"/>
              </w:rPr>
              <w:t>24</w:t>
            </w:r>
            <w:r w:rsidRPr="005D4CF2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20</w:t>
            </w:r>
            <w:r w:rsidRPr="005D4CF2">
              <w:rPr>
                <w:color w:val="2D2D2D"/>
                <w:sz w:val="20"/>
                <w:szCs w:val="20"/>
                <w:u w:val="single"/>
              </w:rPr>
              <w:t>25</w:t>
            </w:r>
            <w:r w:rsidRPr="005D4CF2">
              <w:rPr>
                <w:color w:val="2D2D2D"/>
                <w:sz w:val="20"/>
                <w:szCs w:val="20"/>
              </w:rPr>
              <w:t xml:space="preserve"> г.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3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3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в стоимостном выражении, тыс. руб.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2D2D2D"/>
                <w:sz w:val="20"/>
                <w:szCs w:val="20"/>
              </w:rPr>
            </w:pP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17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F00F0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 xml:space="preserve">Замена </w:t>
            </w:r>
            <w:r w:rsidR="00C43B58" w:rsidRPr="00C43B58">
              <w:rPr>
                <w:color w:val="000000"/>
                <w:sz w:val="20"/>
                <w:szCs w:val="20"/>
              </w:rPr>
              <w:t>в сливн</w:t>
            </w:r>
            <w:r w:rsidR="005F00F0">
              <w:rPr>
                <w:color w:val="000000"/>
                <w:sz w:val="20"/>
                <w:szCs w:val="20"/>
              </w:rPr>
              <w:t>ых</w:t>
            </w:r>
            <w:r w:rsidR="00C43B58" w:rsidRPr="00C43B58">
              <w:rPr>
                <w:color w:val="000000"/>
                <w:sz w:val="20"/>
                <w:szCs w:val="20"/>
              </w:rPr>
              <w:t xml:space="preserve"> бачк</w:t>
            </w:r>
            <w:r w:rsidR="005F00F0">
              <w:rPr>
                <w:color w:val="000000"/>
                <w:sz w:val="20"/>
                <w:szCs w:val="20"/>
              </w:rPr>
              <w:t>ах</w:t>
            </w:r>
            <w:r w:rsidR="00C43B58" w:rsidRPr="00C43B58">
              <w:rPr>
                <w:color w:val="000000"/>
                <w:sz w:val="20"/>
                <w:szCs w:val="20"/>
              </w:rPr>
              <w:t xml:space="preserve"> «Компакт» однокнопочного клапана на двухкнопочный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тыс. м</w:t>
            </w:r>
            <w:r w:rsidRPr="005D4CF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00F0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тыс. м</w:t>
            </w:r>
            <w:r w:rsidRPr="005D4CF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5D4CF2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Всего по мероприятиям по холодному водоснабжению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тыс. м</w:t>
            </w:r>
            <w:r w:rsidRPr="005D4CF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D4CF2">
              <w:rPr>
                <w:color w:val="000000"/>
                <w:sz w:val="20"/>
                <w:szCs w:val="20"/>
              </w:rPr>
              <w:t>Казым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тыс. м</w:t>
            </w:r>
            <w:r w:rsidRPr="005D4CF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2D2D2D"/>
                <w:sz w:val="20"/>
                <w:szCs w:val="20"/>
              </w:rPr>
            </w:pPr>
            <w:r w:rsidRPr="005D4CF2">
              <w:rPr>
                <w:color w:val="2D2D2D"/>
                <w:sz w:val="20"/>
                <w:szCs w:val="20"/>
              </w:rPr>
              <w:t>X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 xml:space="preserve">Установка автоматических </w:t>
            </w:r>
            <w:proofErr w:type="spellStart"/>
            <w:r w:rsidRPr="005D4CF2">
              <w:rPr>
                <w:color w:val="000000"/>
                <w:sz w:val="20"/>
                <w:szCs w:val="20"/>
              </w:rPr>
              <w:t>термоклапанов</w:t>
            </w:r>
            <w:proofErr w:type="spellEnd"/>
            <w:r w:rsidRPr="005D4CF2">
              <w:rPr>
                <w:color w:val="000000"/>
                <w:sz w:val="20"/>
                <w:szCs w:val="20"/>
              </w:rPr>
              <w:t xml:space="preserve"> на радиаторах отопления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8,497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24,716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8,497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24,716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8,497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24,716</w:t>
            </w:r>
          </w:p>
        </w:tc>
      </w:tr>
      <w:tr w:rsidR="00C22F03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left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14,923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14,923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4CF2" w:rsidRPr="005D4CF2" w:rsidRDefault="005D4CF2" w:rsidP="005D4CF2">
            <w:pPr>
              <w:jc w:val="center"/>
              <w:rPr>
                <w:color w:val="000000"/>
                <w:sz w:val="20"/>
                <w:szCs w:val="20"/>
              </w:rPr>
            </w:pPr>
            <w:r w:rsidRPr="005D4CF2">
              <w:rPr>
                <w:color w:val="000000"/>
                <w:sz w:val="20"/>
                <w:szCs w:val="20"/>
              </w:rPr>
              <w:t>14,923</w:t>
            </w:r>
          </w:p>
        </w:tc>
      </w:tr>
      <w:tr w:rsidR="001B2C96" w:rsidRPr="005D4CF2" w:rsidTr="00B337B8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 </w:t>
            </w:r>
            <w:proofErr w:type="spellStart"/>
            <w:r>
              <w:rPr>
                <w:color w:val="000000"/>
                <w:sz w:val="20"/>
                <w:szCs w:val="20"/>
              </w:rPr>
              <w:t>Пож</w:t>
            </w:r>
            <w:proofErr w:type="spellEnd"/>
            <w:r>
              <w:rPr>
                <w:color w:val="000000"/>
                <w:sz w:val="20"/>
                <w:szCs w:val="20"/>
              </w:rPr>
              <w:t>. Депо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0,933</w:t>
            </w:r>
          </w:p>
        </w:tc>
      </w:tr>
      <w:tr w:rsidR="001B2C96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мероприятиям по теплоснабжению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</w:tr>
      <w:tr w:rsidR="001B2C96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Казым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</w:tr>
      <w:tr w:rsidR="001B2C96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left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Всего по мероприятиям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32,667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17,459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31,667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15,856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31,667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15,856</w:t>
            </w:r>
          </w:p>
        </w:tc>
      </w:tr>
      <w:tr w:rsidR="001B2C96" w:rsidRPr="005D4CF2" w:rsidTr="005F00F0">
        <w:trPr>
          <w:trHeight w:val="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Казым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17,459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2C96" w:rsidRPr="005D4CF2" w:rsidRDefault="001B2C96" w:rsidP="001B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15,856</w:t>
            </w:r>
          </w:p>
        </w:tc>
      </w:tr>
    </w:tbl>
    <w:p w:rsidR="00CC5FBF" w:rsidRPr="00E0548B" w:rsidRDefault="00CC5FBF" w:rsidP="00CC5FBF">
      <w:pPr>
        <w:spacing w:line="360" w:lineRule="auto"/>
        <w:ind w:firstLine="709"/>
      </w:pPr>
    </w:p>
    <w:p w:rsidR="000547B9" w:rsidRPr="00E0548B" w:rsidRDefault="00D737E8" w:rsidP="005D4CF2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6" w:name="_Toc120877779"/>
      <w:r w:rsidRPr="00E0548B">
        <w:lastRenderedPageBreak/>
        <w:t>Целевые показатели в области энергосбережения и повышения энергетической эффективности</w:t>
      </w:r>
      <w:bookmarkEnd w:id="6"/>
    </w:p>
    <w:p w:rsidR="00A20D15" w:rsidRPr="00E0548B" w:rsidRDefault="00A20D15" w:rsidP="00A20D15">
      <w:pPr>
        <w:rPr>
          <w:b/>
        </w:rPr>
      </w:pPr>
      <w:r w:rsidRPr="00E0548B">
        <w:rPr>
          <w:b/>
        </w:rPr>
        <w:t xml:space="preserve">Таблица </w:t>
      </w:r>
      <w:r w:rsidR="00A90F8E" w:rsidRPr="00E0548B">
        <w:rPr>
          <w:b/>
        </w:rPr>
        <w:fldChar w:fldCharType="begin"/>
      </w:r>
      <w:r w:rsidRPr="00E0548B">
        <w:rPr>
          <w:b/>
        </w:rPr>
        <w:instrText xml:space="preserve"> SEQ Таблица \* ARABIC </w:instrText>
      </w:r>
      <w:r w:rsidR="00A90F8E" w:rsidRPr="00E0548B">
        <w:rPr>
          <w:b/>
        </w:rPr>
        <w:fldChar w:fldCharType="separate"/>
      </w:r>
      <w:r w:rsidR="007216B0">
        <w:rPr>
          <w:b/>
          <w:noProof/>
        </w:rPr>
        <w:t>12</w:t>
      </w:r>
      <w:r w:rsidR="00A90F8E" w:rsidRPr="00E0548B">
        <w:rPr>
          <w:b/>
        </w:rPr>
        <w:fldChar w:fldCharType="end"/>
      </w:r>
      <w:r w:rsidRPr="00E0548B">
        <w:rPr>
          <w:b/>
        </w:rPr>
        <w:t>. Целевые показатели в области энергосбережения и повышения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416"/>
        <w:gridCol w:w="1685"/>
        <w:gridCol w:w="2147"/>
        <w:gridCol w:w="2147"/>
        <w:gridCol w:w="2618"/>
        <w:gridCol w:w="2946"/>
        <w:gridCol w:w="2670"/>
      </w:tblGrid>
      <w:tr w:rsidR="00CC3195" w:rsidRPr="00A75BE1" w:rsidTr="00977661">
        <w:trPr>
          <w:trHeight w:val="20"/>
          <w:tblHeader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9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49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60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A75BE1">
              <w:rPr>
                <w:color w:val="000000"/>
                <w:sz w:val="20"/>
                <w:szCs w:val="20"/>
              </w:rPr>
              <w:br/>
              <w:t>за первый год</w:t>
            </w:r>
          </w:p>
        </w:tc>
        <w:tc>
          <w:tcPr>
            <w:tcW w:w="68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A75BE1">
              <w:rPr>
                <w:color w:val="000000"/>
                <w:sz w:val="20"/>
                <w:szCs w:val="20"/>
              </w:rPr>
              <w:br/>
              <w:t>за первый и второй год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3195" w:rsidRPr="00A75BE1" w:rsidRDefault="00CC3195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A75BE1">
              <w:rPr>
                <w:color w:val="000000"/>
                <w:sz w:val="20"/>
                <w:szCs w:val="20"/>
              </w:rPr>
              <w:br/>
              <w:t>за трехлетний период</w:t>
            </w:r>
          </w:p>
        </w:tc>
      </w:tr>
      <w:tr w:rsidR="00546943" w:rsidRPr="00A75BE1" w:rsidTr="00546943">
        <w:trPr>
          <w:trHeight w:val="2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6943" w:rsidRPr="00A75BE1" w:rsidRDefault="00546943" w:rsidP="00DA3747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Администрация сельского поселения Казым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75BE1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59,08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57,59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53,11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75BE1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75BE1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9,34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электрической энергии, кВт×ч/м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sz w:val="20"/>
                <w:szCs w:val="20"/>
              </w:rPr>
            </w:pPr>
            <w:r w:rsidRPr="00A75BE1">
              <w:rPr>
                <w:sz w:val="20"/>
                <w:szCs w:val="20"/>
              </w:rPr>
              <w:t>Потребление природного газа, м</w:t>
            </w:r>
            <w:r w:rsidRPr="00A75BE1">
              <w:rPr>
                <w:sz w:val="20"/>
                <w:szCs w:val="20"/>
                <w:vertAlign w:val="superscript"/>
              </w:rPr>
              <w:t>3</w:t>
            </w:r>
            <w:r w:rsidRPr="00A75BE1">
              <w:rPr>
                <w:sz w:val="20"/>
                <w:szCs w:val="20"/>
              </w:rPr>
              <w:t>/м</w:t>
            </w:r>
            <w:r w:rsidRPr="00A75B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75BE1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ин</w:t>
            </w:r>
            <w:r w:rsidR="00C22F03">
              <w:rPr>
                <w:color w:val="000000"/>
                <w:sz w:val="20"/>
                <w:szCs w:val="20"/>
              </w:rPr>
              <w:t xml:space="preserve">ого энергетического ресурса на </w:t>
            </w:r>
            <w:r w:rsidRPr="00A75BE1">
              <w:rPr>
                <w:color w:val="000000"/>
                <w:sz w:val="20"/>
                <w:szCs w:val="20"/>
              </w:rPr>
              <w:t xml:space="preserve">нужды отопления и вентиляции, 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75BE1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**6%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0,00001</w:t>
            </w:r>
          </w:p>
        </w:tc>
      </w:tr>
      <w:tr w:rsidR="00546943" w:rsidRPr="00A75BE1" w:rsidTr="003D03CC">
        <w:trPr>
          <w:trHeight w:val="2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6943" w:rsidRPr="00A75BE1" w:rsidRDefault="001B2C96" w:rsidP="003D0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 </w:t>
            </w:r>
            <w:proofErr w:type="spellStart"/>
            <w:r>
              <w:rPr>
                <w:color w:val="000000"/>
                <w:sz w:val="20"/>
                <w:szCs w:val="20"/>
              </w:rPr>
              <w:t>Пож</w:t>
            </w:r>
            <w:proofErr w:type="spellEnd"/>
            <w:r>
              <w:rPr>
                <w:color w:val="000000"/>
                <w:sz w:val="20"/>
                <w:szCs w:val="20"/>
              </w:rPr>
              <w:t>. депо</w:t>
            </w:r>
          </w:p>
        </w:tc>
      </w:tr>
      <w:tr w:rsidR="00C43B58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75BE1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169,18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166,65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3B58" w:rsidRPr="00A75BE1" w:rsidRDefault="00C43B58" w:rsidP="00C43B58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159,03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75BE1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5F00F0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75BE1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F00F0" w:rsidRPr="00A75BE1" w:rsidRDefault="005F00F0" w:rsidP="005F00F0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Потребление электрической энергии, 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кВт×ч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sz w:val="20"/>
                <w:szCs w:val="20"/>
              </w:rPr>
            </w:pPr>
            <w:r w:rsidRPr="00A75BE1">
              <w:rPr>
                <w:sz w:val="20"/>
                <w:szCs w:val="20"/>
              </w:rPr>
              <w:t>Потребление природного газа, м</w:t>
            </w:r>
            <w:r w:rsidRPr="00A75BE1">
              <w:rPr>
                <w:sz w:val="20"/>
                <w:szCs w:val="20"/>
                <w:vertAlign w:val="superscript"/>
              </w:rPr>
              <w:t>3</w:t>
            </w:r>
            <w:r w:rsidRPr="00A75BE1">
              <w:rPr>
                <w:sz w:val="20"/>
                <w:szCs w:val="20"/>
              </w:rPr>
              <w:t>/м</w:t>
            </w:r>
            <w:r w:rsidRPr="00A75B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75BE1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ин</w:t>
            </w:r>
            <w:r w:rsidR="00C22F03">
              <w:rPr>
                <w:color w:val="000000"/>
                <w:sz w:val="20"/>
                <w:szCs w:val="20"/>
              </w:rPr>
              <w:t xml:space="preserve">ого энергетического ресурса на </w:t>
            </w:r>
            <w:r w:rsidRPr="00A75BE1">
              <w:rPr>
                <w:color w:val="000000"/>
                <w:sz w:val="20"/>
                <w:szCs w:val="20"/>
              </w:rPr>
              <w:t xml:space="preserve">нужды отопления и вентиляции, </w:t>
            </w:r>
            <w:proofErr w:type="spellStart"/>
            <w:r w:rsidRPr="00A75BE1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A75BE1">
              <w:rPr>
                <w:color w:val="000000"/>
                <w:sz w:val="20"/>
                <w:szCs w:val="20"/>
              </w:rPr>
              <w:t>/м</w:t>
            </w:r>
            <w:r w:rsidRPr="00A75BE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75BE1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75BE1" w:rsidRPr="00A75BE1" w:rsidTr="00977661">
        <w:trPr>
          <w:trHeight w:val="20"/>
        </w:trPr>
        <w:tc>
          <w:tcPr>
            <w:tcW w:w="91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right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75BE1" w:rsidRPr="00A75BE1" w:rsidRDefault="00A75BE1" w:rsidP="00A75BE1">
            <w:pPr>
              <w:jc w:val="center"/>
              <w:rPr>
                <w:color w:val="000000"/>
                <w:sz w:val="20"/>
                <w:szCs w:val="20"/>
              </w:rPr>
            </w:pPr>
            <w:r w:rsidRPr="00A75BE1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</w:tbl>
    <w:p w:rsidR="009A2C75" w:rsidRDefault="00304267" w:rsidP="00751FD0">
      <w:r w:rsidRPr="00E0548B">
        <w:t>*неприменимо – невозможно рассчитать для данного типа учреждения</w:t>
      </w:r>
    </w:p>
    <w:p w:rsidR="008075FE" w:rsidRPr="00E0548B" w:rsidRDefault="00B677E7" w:rsidP="00751FD0">
      <w:r>
        <w:t>**обязательное требование к программам энергосбережения. 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автотранспорта.</w:t>
      </w:r>
    </w:p>
    <w:p w:rsidR="006A4CAD" w:rsidRPr="00E0548B" w:rsidRDefault="006A4CAD" w:rsidP="000547B9">
      <w:pPr>
        <w:pStyle w:val="1"/>
        <w:spacing w:beforeAutospacing="0" w:afterAutospacing="0" w:line="360" w:lineRule="auto"/>
        <w:jc w:val="both"/>
        <w:rPr>
          <w:b w:val="0"/>
        </w:rPr>
        <w:sectPr w:rsidR="006A4CAD" w:rsidRPr="00E0548B" w:rsidSect="00381F1A">
          <w:footerReference w:type="default" r:id="rId10"/>
          <w:footerReference w:type="first" r:id="rId11"/>
          <w:pgSz w:w="23811" w:h="16838" w:orient="landscape" w:code="8"/>
          <w:pgMar w:top="851" w:right="851" w:bottom="851" w:left="1418" w:header="709" w:footer="284" w:gutter="0"/>
          <w:cols w:space="708"/>
          <w:titlePg/>
          <w:docGrid w:linePitch="381"/>
        </w:sectPr>
      </w:pPr>
    </w:p>
    <w:p w:rsidR="000E7E7B" w:rsidRPr="00E0548B" w:rsidRDefault="000E7E7B" w:rsidP="005D4CF2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7" w:name="_Toc120877780"/>
      <w:r w:rsidRPr="00E0548B">
        <w:lastRenderedPageBreak/>
        <w:t>О</w:t>
      </w:r>
      <w:r w:rsidR="009B6282" w:rsidRPr="00E0548B">
        <w:t>бъём и источники финансирования</w:t>
      </w:r>
      <w:bookmarkEnd w:id="7"/>
    </w:p>
    <w:p w:rsidR="009F5EA1" w:rsidRPr="00E0548B" w:rsidRDefault="009F5EA1" w:rsidP="00E30353">
      <w:pPr>
        <w:spacing w:line="360" w:lineRule="auto"/>
        <w:ind w:firstLine="709"/>
      </w:pPr>
      <w:r w:rsidRPr="00E0548B">
        <w:t xml:space="preserve">Финансовое обеспечение мероприятий Программы осуществляется за счёт средств бюджета </w:t>
      </w:r>
      <w:r w:rsidR="00381F1A" w:rsidRPr="00E0548B">
        <w:t>муниципального округа</w:t>
      </w:r>
      <w:r w:rsidR="00D37120" w:rsidRPr="00E0548B">
        <w:t xml:space="preserve"> </w:t>
      </w:r>
      <w:r w:rsidR="00A8201C" w:rsidRPr="00E0548B">
        <w:t>Белоярский район ХМАО-Югры</w:t>
      </w:r>
      <w:r w:rsidRPr="00E0548B">
        <w:t>.</w:t>
      </w:r>
      <w:r w:rsidR="00EA7631" w:rsidRPr="00E0548B">
        <w:t xml:space="preserve"> Общий объем финансирования Программы составляет </w:t>
      </w:r>
      <w:r w:rsidR="001B2C96">
        <w:t>96,001</w:t>
      </w:r>
      <w:r w:rsidR="00457285">
        <w:t xml:space="preserve"> </w:t>
      </w:r>
      <w:r w:rsidR="00EA7631" w:rsidRPr="00E0548B">
        <w:t>тыс. руб.</w:t>
      </w:r>
    </w:p>
    <w:p w:rsidR="009F5EA1" w:rsidRPr="00E0548B" w:rsidRDefault="009F5EA1" w:rsidP="00E30353">
      <w:pPr>
        <w:spacing w:line="360" w:lineRule="auto"/>
        <w:ind w:firstLine="709"/>
      </w:pPr>
      <w:r w:rsidRPr="00E0548B">
        <w:t>К реализации мероприятий</w:t>
      </w:r>
      <w:r w:rsidR="00AF169D" w:rsidRPr="00E0548B">
        <w:t>, в случае необходимости,</w:t>
      </w:r>
      <w:r w:rsidRPr="00E0548B">
        <w:t xml:space="preserve">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</w:t>
      </w:r>
      <w:bookmarkStart w:id="8" w:name="_GoBack"/>
      <w:bookmarkEnd w:id="8"/>
      <w:r w:rsidRPr="00E0548B">
        <w:t>ности и внебюджетные источники.</w:t>
      </w:r>
    </w:p>
    <w:p w:rsidR="00D737E8" w:rsidRPr="00E0548B" w:rsidRDefault="000E7E7B" w:rsidP="005D4CF2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9" w:name="_Toc120877781"/>
      <w:r w:rsidRPr="00E0548B">
        <w:lastRenderedPageBreak/>
        <w:t>Ожидаемые результаты Программы</w:t>
      </w:r>
      <w:bookmarkEnd w:id="9"/>
    </w:p>
    <w:p w:rsidR="00922AEA" w:rsidRPr="00BF006D" w:rsidRDefault="00922AEA" w:rsidP="005219AC">
      <w:pPr>
        <w:pStyle w:val="2"/>
        <w:numPr>
          <w:ilvl w:val="0"/>
          <w:numId w:val="24"/>
        </w:numPr>
        <w:ind w:left="0" w:firstLine="709"/>
        <w:rPr>
          <w:sz w:val="28"/>
          <w:szCs w:val="28"/>
        </w:rPr>
      </w:pPr>
      <w:bookmarkStart w:id="10" w:name="_Toc120877782"/>
      <w:r w:rsidRPr="00E0548B">
        <w:rPr>
          <w:sz w:val="28"/>
          <w:szCs w:val="28"/>
        </w:rPr>
        <w:t>Мероприятия по экономии в систем</w:t>
      </w:r>
      <w:r w:rsidR="00BF006D">
        <w:rPr>
          <w:sz w:val="28"/>
          <w:szCs w:val="28"/>
        </w:rPr>
        <w:t>е теплоснабжения</w:t>
      </w:r>
      <w:bookmarkEnd w:id="10"/>
    </w:p>
    <w:p w:rsidR="0078225E" w:rsidRDefault="0078225E" w:rsidP="002461BC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bookmarkStart w:id="11" w:name="_Toc480122616"/>
      <w:r w:rsidRPr="0078225E">
        <w:rPr>
          <w:szCs w:val="28"/>
        </w:rPr>
        <w:t>В</w:t>
      </w:r>
      <w:r w:rsidR="001156A0">
        <w:rPr>
          <w:szCs w:val="28"/>
        </w:rPr>
        <w:t>о всех</w:t>
      </w:r>
      <w:r w:rsidRPr="0078225E">
        <w:rPr>
          <w:szCs w:val="28"/>
        </w:rPr>
        <w:t xml:space="preserve"> здани</w:t>
      </w:r>
      <w:r w:rsidR="001156A0">
        <w:rPr>
          <w:szCs w:val="28"/>
        </w:rPr>
        <w:t>ях, входящих в состав</w:t>
      </w:r>
      <w:r w:rsidRPr="0078225E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78225E">
        <w:rPr>
          <w:szCs w:val="28"/>
        </w:rPr>
        <w:t xml:space="preserve"> </w:t>
      </w:r>
      <w:r w:rsidR="001156A0">
        <w:rPr>
          <w:szCs w:val="28"/>
        </w:rPr>
        <w:t xml:space="preserve">с. </w:t>
      </w:r>
      <w:proofErr w:type="spellStart"/>
      <w:r w:rsidR="001156A0">
        <w:rPr>
          <w:szCs w:val="28"/>
        </w:rPr>
        <w:t>Казым</w:t>
      </w:r>
      <w:proofErr w:type="spellEnd"/>
      <w:r w:rsidR="001156A0">
        <w:rPr>
          <w:szCs w:val="28"/>
        </w:rPr>
        <w:t xml:space="preserve"> (здание Администрации, </w:t>
      </w:r>
      <w:r w:rsidR="001B2C96">
        <w:rPr>
          <w:szCs w:val="28"/>
        </w:rPr>
        <w:t xml:space="preserve">Гараж </w:t>
      </w:r>
      <w:proofErr w:type="spellStart"/>
      <w:r w:rsidR="001B2C96">
        <w:rPr>
          <w:szCs w:val="28"/>
        </w:rPr>
        <w:t>Пож</w:t>
      </w:r>
      <w:proofErr w:type="spellEnd"/>
      <w:r w:rsidR="001B2C96">
        <w:rPr>
          <w:szCs w:val="28"/>
        </w:rPr>
        <w:t>. депо</w:t>
      </w:r>
      <w:r w:rsidR="001156A0">
        <w:rPr>
          <w:szCs w:val="28"/>
        </w:rPr>
        <w:t xml:space="preserve"> и гараж </w:t>
      </w:r>
      <w:proofErr w:type="spellStart"/>
      <w:r w:rsidR="001156A0">
        <w:rPr>
          <w:szCs w:val="28"/>
        </w:rPr>
        <w:t>пождепо</w:t>
      </w:r>
      <w:proofErr w:type="spellEnd"/>
      <w:r w:rsidR="001156A0">
        <w:rPr>
          <w:szCs w:val="28"/>
        </w:rPr>
        <w:t xml:space="preserve">), </w:t>
      </w:r>
      <w:r w:rsidRPr="0078225E">
        <w:rPr>
          <w:szCs w:val="28"/>
        </w:rPr>
        <w:t>имеются в наличии отопительные приборы – радиаторы.</w:t>
      </w:r>
    </w:p>
    <w:p w:rsidR="002461BC" w:rsidRDefault="002461BC" w:rsidP="002461BC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Программой предлагается установка автоматических </w:t>
      </w:r>
      <w:proofErr w:type="spellStart"/>
      <w:r>
        <w:rPr>
          <w:szCs w:val="28"/>
        </w:rPr>
        <w:t>термоклапанов</w:t>
      </w:r>
      <w:proofErr w:type="spellEnd"/>
      <w:r>
        <w:rPr>
          <w:szCs w:val="28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:rsidR="00367DE1" w:rsidRPr="00367DE1" w:rsidRDefault="00367DE1" w:rsidP="002461BC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b/>
          <w:szCs w:val="28"/>
        </w:rPr>
      </w:pPr>
      <w:r w:rsidRPr="00367DE1">
        <w:rPr>
          <w:b/>
          <w:szCs w:val="28"/>
        </w:rPr>
        <w:t>Здание Администрации:</w:t>
      </w:r>
    </w:p>
    <w:p w:rsidR="002461BC" w:rsidRPr="004D75BA" w:rsidRDefault="002461BC" w:rsidP="002461BC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 xml:space="preserve">Годовая экономия </w:t>
      </w:r>
      <w:r>
        <w:rPr>
          <w:b/>
          <w:i/>
          <w:szCs w:val="28"/>
        </w:rPr>
        <w:t>тепловой энергии</w:t>
      </w:r>
      <w:r w:rsidRPr="004D75BA">
        <w:rPr>
          <w:szCs w:val="28"/>
        </w:rPr>
        <w:t xml:space="preserve"> при </w:t>
      </w:r>
      <w:r>
        <w:rPr>
          <w:szCs w:val="28"/>
        </w:rPr>
        <w:t xml:space="preserve">установке автоматических </w:t>
      </w:r>
      <w:proofErr w:type="spellStart"/>
      <w:r>
        <w:rPr>
          <w:szCs w:val="28"/>
        </w:rPr>
        <w:t>термоклапанов</w:t>
      </w:r>
      <w:proofErr w:type="spellEnd"/>
      <w:r>
        <w:rPr>
          <w:szCs w:val="28"/>
        </w:rPr>
        <w:t xml:space="preserve"> на радиаторах отопления составит</w:t>
      </w:r>
      <w:r w:rsidRPr="004D75BA">
        <w:rPr>
          <w:szCs w:val="28"/>
        </w:rPr>
        <w:t>: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Δ</w:t>
      </w:r>
      <w:r w:rsidRPr="004D75BA">
        <w:rPr>
          <w:b/>
          <w:szCs w:val="28"/>
          <w:lang w:val="en-US"/>
        </w:rPr>
        <w:t>W</w:t>
      </w:r>
      <w:r w:rsidR="00386A5C">
        <w:rPr>
          <w:b/>
          <w:szCs w:val="28"/>
        </w:rPr>
        <w:t xml:space="preserve"> </w:t>
      </w:r>
      <w:r w:rsidRPr="004D75BA">
        <w:rPr>
          <w:b/>
          <w:szCs w:val="28"/>
        </w:rPr>
        <w:t>=</w:t>
      </w:r>
      <w:r w:rsidR="00386A5C">
        <w:rPr>
          <w:b/>
          <w:szCs w:val="28"/>
        </w:rPr>
        <w:t xml:space="preserve"> </w:t>
      </w:r>
      <w:r w:rsidR="002746BE">
        <w:rPr>
          <w:b/>
          <w:szCs w:val="28"/>
        </w:rPr>
        <w:t>15,39</w:t>
      </w:r>
      <w:r>
        <w:rPr>
          <w:b/>
          <w:szCs w:val="28"/>
        </w:rPr>
        <w:t xml:space="preserve"> Гкал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left"/>
        <w:rPr>
          <w:szCs w:val="28"/>
        </w:rPr>
      </w:pPr>
      <w:r w:rsidRPr="004D75BA">
        <w:rPr>
          <w:b/>
          <w:i/>
          <w:szCs w:val="28"/>
        </w:rPr>
        <w:t>Годовая экономия финансовых затрат</w:t>
      </w:r>
      <w:r w:rsidRPr="004D75BA">
        <w:rPr>
          <w:szCs w:val="28"/>
        </w:rPr>
        <w:t xml:space="preserve"> определяется по формуле: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12"/>
          <w:szCs w:val="28"/>
        </w:rPr>
        <w:drawing>
          <wp:inline distT="0" distB="0" distL="0" distR="0">
            <wp:extent cx="11715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>где ц – тариф на</w:t>
      </w:r>
      <w:r>
        <w:rPr>
          <w:i/>
          <w:szCs w:val="28"/>
        </w:rPr>
        <w:t xml:space="preserve"> тепловую энергию (на момент обследования </w:t>
      </w:r>
      <w:r w:rsidR="0044601E">
        <w:rPr>
          <w:i/>
          <w:szCs w:val="28"/>
        </w:rPr>
        <w:t>2909,9</w:t>
      </w:r>
      <w:r>
        <w:rPr>
          <w:i/>
          <w:szCs w:val="28"/>
        </w:rPr>
        <w:t xml:space="preserve"> руб./Гкал</w:t>
      </w:r>
      <w:r w:rsidRPr="004D75BA">
        <w:rPr>
          <w:i/>
          <w:szCs w:val="28"/>
        </w:rPr>
        <w:t>)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proofErr w:type="spellStart"/>
      <w:r w:rsidRPr="004D75BA">
        <w:rPr>
          <w:b/>
          <w:szCs w:val="28"/>
        </w:rPr>
        <w:t>Э</w:t>
      </w:r>
      <w:r w:rsidRPr="004D75BA">
        <w:rPr>
          <w:b/>
          <w:szCs w:val="28"/>
          <w:vertAlign w:val="subscript"/>
        </w:rPr>
        <w:t>год</w:t>
      </w:r>
      <w:r w:rsidRPr="00B70C5B">
        <w:rPr>
          <w:rFonts w:eastAsia="Calibri"/>
          <w:b/>
          <w:szCs w:val="28"/>
          <w:lang w:eastAsia="en-US"/>
        </w:rPr>
        <w:t>.=</w:t>
      </w:r>
      <w:proofErr w:type="spellEnd"/>
      <w:r w:rsidRPr="00B70C5B">
        <w:rPr>
          <w:rFonts w:eastAsia="Calibri"/>
          <w:b/>
          <w:szCs w:val="28"/>
          <w:lang w:eastAsia="en-US"/>
        </w:rPr>
        <w:t xml:space="preserve"> </w:t>
      </w:r>
      <w:r w:rsidR="0044601E">
        <w:rPr>
          <w:rFonts w:eastAsia="Calibri"/>
          <w:b/>
          <w:szCs w:val="28"/>
          <w:lang w:eastAsia="en-US"/>
        </w:rPr>
        <w:t>15,39</w:t>
      </w:r>
      <w:r>
        <w:rPr>
          <w:rFonts w:eastAsia="Calibri"/>
          <w:b/>
          <w:szCs w:val="28"/>
          <w:lang w:eastAsia="en-US"/>
        </w:rPr>
        <w:t>×</w:t>
      </w:r>
      <w:r w:rsidR="0044601E">
        <w:rPr>
          <w:rFonts w:eastAsia="Calibri"/>
          <w:b/>
          <w:szCs w:val="28"/>
          <w:lang w:eastAsia="en-US"/>
        </w:rPr>
        <w:t>2,909</w:t>
      </w:r>
      <w:r w:rsidR="00776DD5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=</w:t>
      </w:r>
      <w:r w:rsidR="00776DD5">
        <w:rPr>
          <w:rFonts w:eastAsia="Calibri"/>
          <w:b/>
          <w:szCs w:val="28"/>
          <w:lang w:eastAsia="en-US"/>
        </w:rPr>
        <w:t xml:space="preserve"> </w:t>
      </w:r>
      <w:r w:rsidR="0044601E">
        <w:rPr>
          <w:rFonts w:eastAsia="Calibri"/>
          <w:b/>
          <w:szCs w:val="28"/>
          <w:lang w:eastAsia="en-US"/>
        </w:rPr>
        <w:t>44,77</w:t>
      </w:r>
      <w:r w:rsidR="00A84300">
        <w:rPr>
          <w:rFonts w:eastAsia="Calibri"/>
          <w:b/>
          <w:szCs w:val="28"/>
          <w:lang w:eastAsia="en-US"/>
        </w:rPr>
        <w:t xml:space="preserve"> </w:t>
      </w:r>
      <w:r w:rsidRPr="004D75BA">
        <w:rPr>
          <w:b/>
          <w:szCs w:val="28"/>
        </w:rPr>
        <w:t>тыс. руб.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>Срок окупаемости</w:t>
      </w:r>
      <w:r w:rsidRPr="004D75BA">
        <w:rPr>
          <w:szCs w:val="28"/>
        </w:rPr>
        <w:t xml:space="preserve"> мероприятия без учета эксплуатационных затрат: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30"/>
          <w:szCs w:val="28"/>
        </w:rPr>
        <w:drawing>
          <wp:inline distT="0" distB="0" distL="0" distR="0">
            <wp:extent cx="704850" cy="44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 xml:space="preserve">где З – затраты на </w:t>
      </w:r>
      <w:r>
        <w:rPr>
          <w:i/>
          <w:szCs w:val="28"/>
        </w:rPr>
        <w:t xml:space="preserve">закупку и установку автоматических </w:t>
      </w:r>
      <w:proofErr w:type="spellStart"/>
      <w:r>
        <w:rPr>
          <w:i/>
          <w:szCs w:val="28"/>
        </w:rPr>
        <w:t>термоклапанов</w:t>
      </w:r>
      <w:proofErr w:type="spellEnd"/>
      <w:r w:rsidRPr="004D75BA">
        <w:rPr>
          <w:i/>
          <w:szCs w:val="28"/>
        </w:rPr>
        <w:t xml:space="preserve"> </w:t>
      </w:r>
      <w:r w:rsidR="003B324D">
        <w:rPr>
          <w:i/>
          <w:szCs w:val="28"/>
        </w:rPr>
        <w:t>9</w:t>
      </w:r>
      <w:r w:rsidR="006E44B6">
        <w:rPr>
          <w:i/>
          <w:szCs w:val="28"/>
        </w:rPr>
        <w:t>0</w:t>
      </w:r>
      <w:r w:rsidRPr="004D75BA">
        <w:rPr>
          <w:i/>
          <w:szCs w:val="28"/>
        </w:rPr>
        <w:t xml:space="preserve"> тыс. руб</w:t>
      </w:r>
      <w:r>
        <w:rPr>
          <w:i/>
          <w:szCs w:val="28"/>
        </w:rPr>
        <w:t>.</w:t>
      </w:r>
    </w:p>
    <w:p w:rsidR="002461BC" w:rsidRPr="004D75BA" w:rsidRDefault="002461BC" w:rsidP="002461B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Т</w:t>
      </w:r>
      <w:r w:rsidRPr="004D75BA">
        <w:rPr>
          <w:b/>
          <w:szCs w:val="28"/>
          <w:vertAlign w:val="subscript"/>
        </w:rPr>
        <w:t>ок</w:t>
      </w:r>
      <w:r w:rsidR="00776DD5">
        <w:rPr>
          <w:b/>
          <w:szCs w:val="28"/>
          <w:vertAlign w:val="subscript"/>
        </w:rPr>
        <w:t xml:space="preserve"> </w:t>
      </w:r>
      <w:r w:rsidRPr="004D75BA">
        <w:rPr>
          <w:b/>
          <w:szCs w:val="28"/>
        </w:rPr>
        <w:t xml:space="preserve">= </w:t>
      </w:r>
      <w:r w:rsidR="006E44B6">
        <w:rPr>
          <w:b/>
          <w:szCs w:val="28"/>
        </w:rPr>
        <w:t>90</w:t>
      </w:r>
      <w:r>
        <w:rPr>
          <w:b/>
          <w:szCs w:val="28"/>
        </w:rPr>
        <w:t>/</w:t>
      </w:r>
      <w:r w:rsidR="006E44B6" w:rsidRPr="006C6B1C">
        <w:rPr>
          <w:b/>
          <w:szCs w:val="28"/>
        </w:rPr>
        <w:t>44</w:t>
      </w:r>
      <w:r w:rsidR="006E44B6">
        <w:rPr>
          <w:b/>
          <w:szCs w:val="28"/>
        </w:rPr>
        <w:t>,77</w:t>
      </w:r>
      <w:r w:rsidR="00776DD5">
        <w:rPr>
          <w:b/>
          <w:szCs w:val="28"/>
        </w:rPr>
        <w:t xml:space="preserve"> </w:t>
      </w:r>
      <w:r>
        <w:rPr>
          <w:b/>
          <w:szCs w:val="28"/>
        </w:rPr>
        <w:t>=</w:t>
      </w:r>
      <w:r w:rsidR="00776DD5">
        <w:rPr>
          <w:b/>
          <w:szCs w:val="28"/>
        </w:rPr>
        <w:t xml:space="preserve"> </w:t>
      </w:r>
      <w:r w:rsidR="006E44B6">
        <w:rPr>
          <w:b/>
          <w:szCs w:val="28"/>
        </w:rPr>
        <w:t>2</w:t>
      </w:r>
      <w:r w:rsidRPr="004D75BA">
        <w:rPr>
          <w:b/>
          <w:szCs w:val="28"/>
        </w:rPr>
        <w:t xml:space="preserve"> </w:t>
      </w:r>
      <w:r>
        <w:rPr>
          <w:b/>
          <w:szCs w:val="28"/>
        </w:rPr>
        <w:t>года</w:t>
      </w:r>
    </w:p>
    <w:p w:rsidR="00367DE1" w:rsidRDefault="00367DE1" w:rsidP="00367DE1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b/>
          <w:i/>
          <w:szCs w:val="28"/>
        </w:rPr>
      </w:pPr>
    </w:p>
    <w:p w:rsidR="00367DE1" w:rsidRPr="00367DE1" w:rsidRDefault="00367DE1" w:rsidP="00367DE1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b/>
          <w:szCs w:val="28"/>
        </w:rPr>
      </w:pPr>
      <w:r w:rsidRPr="00367DE1">
        <w:rPr>
          <w:b/>
          <w:szCs w:val="28"/>
        </w:rPr>
        <w:t xml:space="preserve">Гараж </w:t>
      </w:r>
      <w:proofErr w:type="spellStart"/>
      <w:r w:rsidR="001B2C96">
        <w:rPr>
          <w:b/>
          <w:szCs w:val="28"/>
        </w:rPr>
        <w:t>Пож</w:t>
      </w:r>
      <w:proofErr w:type="spellEnd"/>
      <w:r w:rsidR="001B2C96">
        <w:rPr>
          <w:b/>
          <w:szCs w:val="28"/>
        </w:rPr>
        <w:t>. депо</w:t>
      </w:r>
      <w:r w:rsidRPr="00367DE1">
        <w:rPr>
          <w:b/>
          <w:szCs w:val="28"/>
        </w:rPr>
        <w:t>:</w:t>
      </w:r>
    </w:p>
    <w:p w:rsidR="00C41275" w:rsidRPr="004D75BA" w:rsidRDefault="00C41275" w:rsidP="00C41275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 xml:space="preserve">Годовая экономия </w:t>
      </w:r>
      <w:r>
        <w:rPr>
          <w:b/>
          <w:i/>
          <w:szCs w:val="28"/>
        </w:rPr>
        <w:t>тепловой энергии</w:t>
      </w:r>
      <w:r w:rsidRPr="004D75BA">
        <w:rPr>
          <w:szCs w:val="28"/>
        </w:rPr>
        <w:t xml:space="preserve"> при </w:t>
      </w:r>
      <w:r>
        <w:rPr>
          <w:szCs w:val="28"/>
        </w:rPr>
        <w:t xml:space="preserve">установке автоматических </w:t>
      </w:r>
      <w:proofErr w:type="spellStart"/>
      <w:r>
        <w:rPr>
          <w:szCs w:val="28"/>
        </w:rPr>
        <w:t>термоклапанов</w:t>
      </w:r>
      <w:proofErr w:type="spellEnd"/>
      <w:r>
        <w:rPr>
          <w:szCs w:val="28"/>
        </w:rPr>
        <w:t xml:space="preserve"> на радиаторах отопления составит</w:t>
      </w:r>
      <w:r w:rsidRPr="004D75BA">
        <w:rPr>
          <w:szCs w:val="28"/>
        </w:rPr>
        <w:t>: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Δ</w:t>
      </w:r>
      <w:r w:rsidRPr="004D75BA">
        <w:rPr>
          <w:b/>
          <w:szCs w:val="28"/>
          <w:lang w:val="en-US"/>
        </w:rPr>
        <w:t>W</w:t>
      </w:r>
      <w:r>
        <w:rPr>
          <w:b/>
          <w:szCs w:val="28"/>
        </w:rPr>
        <w:t xml:space="preserve"> </w:t>
      </w:r>
      <w:r w:rsidRPr="004D75BA">
        <w:rPr>
          <w:b/>
          <w:szCs w:val="28"/>
        </w:rPr>
        <w:t>=</w:t>
      </w:r>
      <w:r>
        <w:rPr>
          <w:b/>
          <w:szCs w:val="28"/>
        </w:rPr>
        <w:t xml:space="preserve"> 0,96 Гкал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left"/>
        <w:rPr>
          <w:szCs w:val="28"/>
        </w:rPr>
      </w:pPr>
      <w:r w:rsidRPr="004D75BA">
        <w:rPr>
          <w:b/>
          <w:i/>
          <w:szCs w:val="28"/>
        </w:rPr>
        <w:t>Годовая экономия финансовых затрат</w:t>
      </w:r>
      <w:r w:rsidRPr="004D75BA">
        <w:rPr>
          <w:szCs w:val="28"/>
        </w:rPr>
        <w:t xml:space="preserve"> определяется по формуле: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12"/>
          <w:szCs w:val="28"/>
        </w:rPr>
        <w:drawing>
          <wp:inline distT="0" distB="0" distL="0" distR="0">
            <wp:extent cx="11715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>где ц – тариф на</w:t>
      </w:r>
      <w:r>
        <w:rPr>
          <w:i/>
          <w:szCs w:val="28"/>
        </w:rPr>
        <w:t xml:space="preserve"> тепловую энергию (на момент обследования 2910 руб./Гкал</w:t>
      </w:r>
      <w:r w:rsidRPr="004D75BA">
        <w:rPr>
          <w:i/>
          <w:szCs w:val="28"/>
        </w:rPr>
        <w:t>)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proofErr w:type="spellStart"/>
      <w:r w:rsidRPr="004D75BA">
        <w:rPr>
          <w:b/>
          <w:szCs w:val="28"/>
        </w:rPr>
        <w:t>Э</w:t>
      </w:r>
      <w:r w:rsidRPr="004D75BA">
        <w:rPr>
          <w:b/>
          <w:szCs w:val="28"/>
          <w:vertAlign w:val="subscript"/>
        </w:rPr>
        <w:t>год</w:t>
      </w:r>
      <w:r w:rsidRPr="00B70C5B">
        <w:rPr>
          <w:rFonts w:eastAsia="Calibri"/>
          <w:b/>
          <w:szCs w:val="28"/>
          <w:lang w:eastAsia="en-US"/>
        </w:rPr>
        <w:t>.=</w:t>
      </w:r>
      <w:proofErr w:type="spellEnd"/>
      <w:r w:rsidRPr="00B70C5B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0,96×2,91 = 2,8 </w:t>
      </w:r>
      <w:r w:rsidRPr="004D75BA">
        <w:rPr>
          <w:b/>
          <w:szCs w:val="28"/>
        </w:rPr>
        <w:t>тыс. руб.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>Срок окупаемости</w:t>
      </w:r>
      <w:r w:rsidRPr="004D75BA">
        <w:rPr>
          <w:szCs w:val="28"/>
        </w:rPr>
        <w:t xml:space="preserve"> мероприятия без учета эксплуатационных затрат: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30"/>
          <w:szCs w:val="28"/>
        </w:rPr>
        <w:drawing>
          <wp:inline distT="0" distB="0" distL="0" distR="0">
            <wp:extent cx="704850" cy="447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 xml:space="preserve">где З – затраты на </w:t>
      </w:r>
      <w:r>
        <w:rPr>
          <w:i/>
          <w:szCs w:val="28"/>
        </w:rPr>
        <w:t xml:space="preserve">закупку и установку автоматических </w:t>
      </w:r>
      <w:proofErr w:type="spellStart"/>
      <w:r>
        <w:rPr>
          <w:i/>
          <w:szCs w:val="28"/>
        </w:rPr>
        <w:t>термоклапанов</w:t>
      </w:r>
      <w:proofErr w:type="spellEnd"/>
      <w:r w:rsidRPr="004D75BA">
        <w:rPr>
          <w:i/>
          <w:szCs w:val="28"/>
        </w:rPr>
        <w:t xml:space="preserve"> </w:t>
      </w:r>
      <w:r>
        <w:rPr>
          <w:i/>
          <w:szCs w:val="28"/>
        </w:rPr>
        <w:t>5</w:t>
      </w:r>
      <w:r w:rsidRPr="004D75BA">
        <w:rPr>
          <w:i/>
          <w:szCs w:val="28"/>
        </w:rPr>
        <w:t xml:space="preserve"> тыс. руб</w:t>
      </w:r>
      <w:r>
        <w:rPr>
          <w:i/>
          <w:szCs w:val="28"/>
        </w:rPr>
        <w:t>.</w:t>
      </w:r>
    </w:p>
    <w:p w:rsidR="00C41275" w:rsidRPr="004D75BA" w:rsidRDefault="00C41275" w:rsidP="00C41275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Т</w:t>
      </w:r>
      <w:r w:rsidRPr="004D75BA">
        <w:rPr>
          <w:b/>
          <w:szCs w:val="28"/>
          <w:vertAlign w:val="subscript"/>
        </w:rPr>
        <w:t>ок</w:t>
      </w:r>
      <w:r>
        <w:rPr>
          <w:b/>
          <w:szCs w:val="28"/>
          <w:vertAlign w:val="subscript"/>
        </w:rPr>
        <w:t xml:space="preserve"> </w:t>
      </w:r>
      <w:r w:rsidRPr="004D75BA">
        <w:rPr>
          <w:b/>
          <w:szCs w:val="28"/>
        </w:rPr>
        <w:t xml:space="preserve">= </w:t>
      </w:r>
      <w:r>
        <w:rPr>
          <w:b/>
          <w:szCs w:val="28"/>
        </w:rPr>
        <w:t>5/2,8 = 1,8</w:t>
      </w:r>
      <w:r w:rsidRPr="004D75BA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2461BC" w:rsidRDefault="002461BC" w:rsidP="002461BC">
      <w:pPr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</w:p>
    <w:p w:rsidR="009C6E1C" w:rsidRPr="00E50E13" w:rsidRDefault="009C6E1C" w:rsidP="005219AC">
      <w:pPr>
        <w:pStyle w:val="2"/>
        <w:numPr>
          <w:ilvl w:val="0"/>
          <w:numId w:val="24"/>
        </w:numPr>
        <w:ind w:left="0" w:firstLine="709"/>
        <w:rPr>
          <w:sz w:val="28"/>
          <w:szCs w:val="28"/>
        </w:rPr>
      </w:pPr>
      <w:bookmarkStart w:id="12" w:name="_Toc118563074"/>
      <w:bookmarkStart w:id="13" w:name="_Toc120877783"/>
      <w:r w:rsidRPr="00E50E13">
        <w:rPr>
          <w:sz w:val="28"/>
          <w:szCs w:val="28"/>
        </w:rPr>
        <w:t>Мероприятия по экономии в систем</w:t>
      </w:r>
      <w:r>
        <w:rPr>
          <w:sz w:val="28"/>
          <w:szCs w:val="28"/>
        </w:rPr>
        <w:t>е</w:t>
      </w:r>
      <w:r w:rsidRPr="00E50E13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bookmarkEnd w:id="12"/>
      <w:bookmarkEnd w:id="13"/>
    </w:p>
    <w:p w:rsidR="00192BFF" w:rsidRPr="00367DE1" w:rsidRDefault="00192BFF" w:rsidP="00192BFF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b/>
          <w:szCs w:val="28"/>
        </w:rPr>
      </w:pPr>
      <w:r w:rsidRPr="00367DE1">
        <w:rPr>
          <w:b/>
          <w:szCs w:val="28"/>
        </w:rPr>
        <w:t>Здание Администрации:</w:t>
      </w:r>
    </w:p>
    <w:p w:rsidR="009C6E1C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здании </w:t>
      </w:r>
      <w:r w:rsidR="004340DF">
        <w:rPr>
          <w:szCs w:val="28"/>
        </w:rPr>
        <w:t>Администрации</w:t>
      </w:r>
      <w:r w:rsidRPr="00F74E9F">
        <w:rPr>
          <w:szCs w:val="28"/>
        </w:rPr>
        <w:t xml:space="preserve"> с. Казым</w:t>
      </w:r>
      <w:r>
        <w:rPr>
          <w:szCs w:val="28"/>
        </w:rPr>
        <w:t xml:space="preserve"> имеются в наличии сантехнические приборы старого образца, которые менее экономичны, чем современные. </w:t>
      </w:r>
      <w:r w:rsidR="00613784">
        <w:rPr>
          <w:szCs w:val="28"/>
        </w:rPr>
        <w:t>В</w:t>
      </w:r>
      <w:r>
        <w:rPr>
          <w:szCs w:val="28"/>
        </w:rPr>
        <w:t xml:space="preserve"> таблице 1</w:t>
      </w:r>
      <w:r w:rsidR="001A0ECF">
        <w:rPr>
          <w:szCs w:val="28"/>
        </w:rPr>
        <w:t>3</w:t>
      </w:r>
      <w:r>
        <w:rPr>
          <w:szCs w:val="28"/>
        </w:rPr>
        <w:t xml:space="preserve"> приведён перечень </w:t>
      </w:r>
      <w:r w:rsidRPr="00060C3F">
        <w:rPr>
          <w:szCs w:val="28"/>
        </w:rPr>
        <w:t>сантехнического оборудования, предлагаемого к замене</w:t>
      </w:r>
      <w:r>
        <w:rPr>
          <w:szCs w:val="28"/>
        </w:rPr>
        <w:t>.</w:t>
      </w:r>
    </w:p>
    <w:p w:rsidR="009C6E1C" w:rsidRPr="000700E9" w:rsidRDefault="009C6E1C" w:rsidP="001A0ECF">
      <w:pPr>
        <w:widowControl w:val="0"/>
        <w:tabs>
          <w:tab w:val="num" w:pos="709"/>
          <w:tab w:val="num" w:pos="1620"/>
        </w:tabs>
        <w:rPr>
          <w:szCs w:val="28"/>
        </w:rPr>
      </w:pPr>
      <w:r w:rsidRPr="00A20D15">
        <w:rPr>
          <w:b/>
        </w:rPr>
        <w:t xml:space="preserve">Таблица </w:t>
      </w:r>
      <w:r w:rsidR="00A90F8E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A90F8E" w:rsidRPr="00A20D15">
        <w:rPr>
          <w:b/>
        </w:rPr>
        <w:fldChar w:fldCharType="separate"/>
      </w:r>
      <w:r w:rsidR="007216B0">
        <w:rPr>
          <w:b/>
          <w:noProof/>
        </w:rPr>
        <w:t>13</w:t>
      </w:r>
      <w:r w:rsidR="00A90F8E" w:rsidRPr="00A20D15">
        <w:rPr>
          <w:b/>
        </w:rPr>
        <w:fldChar w:fldCharType="end"/>
      </w:r>
      <w:r w:rsidRPr="00A20D15">
        <w:rPr>
          <w:b/>
        </w:rPr>
        <w:t xml:space="preserve">. </w:t>
      </w:r>
      <w:r>
        <w:rPr>
          <w:b/>
        </w:rPr>
        <w:t>Перечень сантехнического оборудования, предлагаемого к 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0"/>
        <w:gridCol w:w="3497"/>
        <w:gridCol w:w="2706"/>
      </w:tblGrid>
      <w:tr w:rsidR="009C6E1C" w:rsidRPr="004440B4" w:rsidTr="00F425EF">
        <w:tc>
          <w:tcPr>
            <w:tcW w:w="1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E1C" w:rsidRPr="004440B4" w:rsidRDefault="009C6E1C" w:rsidP="00F425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40B4">
              <w:rPr>
                <w:rFonts w:eastAsiaTheme="minorHAnsi"/>
                <w:sz w:val="22"/>
                <w:szCs w:val="22"/>
                <w:lang w:eastAsia="en-US"/>
              </w:rPr>
              <w:t>Вид сантехнического прибора</w:t>
            </w:r>
          </w:p>
        </w:tc>
        <w:tc>
          <w:tcPr>
            <w:tcW w:w="18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E1C" w:rsidRPr="004440B4" w:rsidRDefault="009C6E1C" w:rsidP="00F425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40B4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3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E1C" w:rsidRPr="004440B4" w:rsidRDefault="009C6E1C" w:rsidP="00F425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40B4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9C6E1C" w:rsidRPr="004440B4" w:rsidTr="00F425EF">
        <w:trPr>
          <w:trHeight w:val="85"/>
        </w:trPr>
        <w:tc>
          <w:tcPr>
            <w:tcW w:w="1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E1C" w:rsidRPr="004440B4" w:rsidRDefault="009C6E1C" w:rsidP="00F425EF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440B4">
              <w:rPr>
                <w:rFonts w:eastAsiaTheme="minorHAnsi"/>
                <w:sz w:val="22"/>
                <w:szCs w:val="22"/>
                <w:lang w:eastAsia="en-US"/>
              </w:rPr>
              <w:t>Сливные бачки</w:t>
            </w:r>
          </w:p>
        </w:tc>
        <w:tc>
          <w:tcPr>
            <w:tcW w:w="18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E1C" w:rsidRPr="004440B4" w:rsidRDefault="009C6E1C" w:rsidP="00F425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40B4">
              <w:rPr>
                <w:rFonts w:eastAsiaTheme="minorHAnsi"/>
                <w:sz w:val="22"/>
                <w:szCs w:val="22"/>
                <w:lang w:eastAsia="en-US"/>
              </w:rPr>
              <w:t>Бачки типа компакт.</w:t>
            </w:r>
          </w:p>
        </w:tc>
        <w:tc>
          <w:tcPr>
            <w:tcW w:w="13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E1C" w:rsidRPr="004440B4" w:rsidRDefault="005F00F0" w:rsidP="00F425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9C6E1C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</w:p>
    <w:p w:rsidR="009C6E1C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Предлагается провести замену в сливном бачке «Компакт» однокнопочного клапана на двухкнопочный. По документации производителей </w:t>
      </w:r>
      <w:r>
        <w:rPr>
          <w:szCs w:val="28"/>
        </w:rPr>
        <w:lastRenderedPageBreak/>
        <w:t>сантехнических приборов экономия воды от установки сливных бачков с двумя кнопками экономия воды составит до 20</w:t>
      </w:r>
      <w:r w:rsidR="000D4E5B">
        <w:rPr>
          <w:szCs w:val="28"/>
        </w:rPr>
        <w:t xml:space="preserve"> %.</w:t>
      </w:r>
    </w:p>
    <w:p w:rsidR="009C6E1C" w:rsidRPr="000700E9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При реализации данного мероприятия примем среднюю экономию воды </w:t>
      </w:r>
      <w:r w:rsidR="004C0102">
        <w:rPr>
          <w:szCs w:val="28"/>
        </w:rPr>
        <w:t>18,8</w:t>
      </w:r>
      <w:r w:rsidR="00613784">
        <w:rPr>
          <w:szCs w:val="28"/>
        </w:rPr>
        <w:t xml:space="preserve"> </w:t>
      </w:r>
      <w:r>
        <w:rPr>
          <w:szCs w:val="28"/>
        </w:rPr>
        <w:t>%.</w:t>
      </w:r>
    </w:p>
    <w:p w:rsidR="009C6E1C" w:rsidRPr="004D75BA" w:rsidRDefault="009C6E1C" w:rsidP="009C6E1C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>Годовая экономия воды</w:t>
      </w:r>
      <w:r w:rsidRPr="004D75BA">
        <w:rPr>
          <w:szCs w:val="28"/>
        </w:rPr>
        <w:t xml:space="preserve"> при </w:t>
      </w:r>
      <w:r>
        <w:rPr>
          <w:szCs w:val="28"/>
        </w:rPr>
        <w:t>установке энергосберегающего оборудования</w:t>
      </w:r>
      <w:r w:rsidRPr="004D75BA">
        <w:rPr>
          <w:szCs w:val="28"/>
        </w:rPr>
        <w:t>: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Δ</w:t>
      </w:r>
      <w:r w:rsidRPr="004D75BA">
        <w:rPr>
          <w:b/>
          <w:szCs w:val="28"/>
          <w:lang w:val="en-US"/>
        </w:rPr>
        <w:t>W</w:t>
      </w:r>
      <w:r w:rsidRPr="004D75BA">
        <w:rPr>
          <w:b/>
          <w:szCs w:val="28"/>
        </w:rPr>
        <w:t>=</w:t>
      </w:r>
      <w:r>
        <w:rPr>
          <w:b/>
          <w:szCs w:val="28"/>
        </w:rPr>
        <w:t>0,</w:t>
      </w:r>
      <w:r w:rsidR="00613784">
        <w:rPr>
          <w:b/>
          <w:szCs w:val="28"/>
        </w:rPr>
        <w:t>096</w:t>
      </w:r>
      <w:r>
        <w:rPr>
          <w:b/>
          <w:szCs w:val="28"/>
        </w:rPr>
        <w:t xml:space="preserve"> тыс. м</w:t>
      </w:r>
      <w:r>
        <w:rPr>
          <w:b/>
          <w:szCs w:val="28"/>
          <w:vertAlign w:val="superscript"/>
        </w:rPr>
        <w:t>3</w:t>
      </w:r>
      <w:r w:rsidRPr="004D75BA">
        <w:rPr>
          <w:b/>
          <w:szCs w:val="28"/>
        </w:rPr>
        <w:t>×</w:t>
      </w:r>
      <w:r w:rsidR="005F00F0">
        <w:rPr>
          <w:b/>
          <w:szCs w:val="28"/>
        </w:rPr>
        <w:t>18,75</w:t>
      </w:r>
      <w:r w:rsidR="00613784">
        <w:rPr>
          <w:b/>
          <w:szCs w:val="28"/>
        </w:rPr>
        <w:t xml:space="preserve"> </w:t>
      </w:r>
      <w:r w:rsidRPr="004D75BA">
        <w:rPr>
          <w:b/>
          <w:szCs w:val="28"/>
        </w:rPr>
        <w:t>%=0,</w:t>
      </w:r>
      <w:r w:rsidR="00613784">
        <w:rPr>
          <w:b/>
          <w:szCs w:val="28"/>
        </w:rPr>
        <w:t>01</w:t>
      </w:r>
      <w:r w:rsidR="005F00F0">
        <w:rPr>
          <w:b/>
          <w:szCs w:val="28"/>
        </w:rPr>
        <w:t>8</w:t>
      </w:r>
      <w:r w:rsidRPr="004D75BA">
        <w:rPr>
          <w:b/>
          <w:szCs w:val="28"/>
        </w:rPr>
        <w:t xml:space="preserve"> тыс. м</w:t>
      </w:r>
      <w:r w:rsidRPr="00A40600">
        <w:rPr>
          <w:b/>
          <w:szCs w:val="28"/>
          <w:vertAlign w:val="superscript"/>
        </w:rPr>
        <w:t>3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left"/>
        <w:rPr>
          <w:szCs w:val="28"/>
        </w:rPr>
      </w:pPr>
      <w:r w:rsidRPr="004D75BA">
        <w:rPr>
          <w:b/>
          <w:i/>
          <w:szCs w:val="28"/>
        </w:rPr>
        <w:t>Годовая экономия финансовых затрат</w:t>
      </w:r>
      <w:r w:rsidRPr="004D75BA">
        <w:rPr>
          <w:szCs w:val="28"/>
        </w:rPr>
        <w:t xml:space="preserve"> определяется по формуле: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12"/>
          <w:szCs w:val="28"/>
        </w:rPr>
        <w:drawing>
          <wp:inline distT="0" distB="0" distL="0" distR="0">
            <wp:extent cx="117157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>где ц – тариф на</w:t>
      </w:r>
      <w:r>
        <w:rPr>
          <w:i/>
          <w:szCs w:val="28"/>
        </w:rPr>
        <w:t xml:space="preserve"> воду (на момент обследования 90,</w:t>
      </w:r>
      <w:r w:rsidR="00613784">
        <w:rPr>
          <w:i/>
          <w:szCs w:val="28"/>
        </w:rPr>
        <w:t>83</w:t>
      </w:r>
      <w:r w:rsidRPr="004D75BA">
        <w:rPr>
          <w:i/>
          <w:szCs w:val="28"/>
        </w:rPr>
        <w:t xml:space="preserve"> руб./м³)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proofErr w:type="spellStart"/>
      <w:r w:rsidRPr="004D75BA">
        <w:rPr>
          <w:b/>
          <w:szCs w:val="28"/>
        </w:rPr>
        <w:t>Э</w:t>
      </w:r>
      <w:r w:rsidRPr="004D75BA">
        <w:rPr>
          <w:b/>
          <w:szCs w:val="28"/>
          <w:vertAlign w:val="subscript"/>
        </w:rPr>
        <w:t>год</w:t>
      </w:r>
      <w:r w:rsidRPr="00B70C5B">
        <w:rPr>
          <w:rFonts w:eastAsia="Calibri"/>
          <w:b/>
          <w:szCs w:val="28"/>
          <w:lang w:eastAsia="en-US"/>
        </w:rPr>
        <w:t>.=</w:t>
      </w:r>
      <w:proofErr w:type="spellEnd"/>
      <w:r w:rsidRPr="00B70C5B">
        <w:rPr>
          <w:rFonts w:eastAsia="Calibri"/>
          <w:b/>
          <w:szCs w:val="28"/>
          <w:lang w:eastAsia="en-US"/>
        </w:rPr>
        <w:t xml:space="preserve"> 0,</w:t>
      </w:r>
      <w:r w:rsidR="00613784">
        <w:rPr>
          <w:rFonts w:eastAsia="Calibri"/>
          <w:b/>
          <w:szCs w:val="28"/>
          <w:lang w:eastAsia="en-US"/>
        </w:rPr>
        <w:t>0</w:t>
      </w:r>
      <w:r>
        <w:rPr>
          <w:rFonts w:eastAsia="Calibri"/>
          <w:b/>
          <w:szCs w:val="28"/>
          <w:lang w:eastAsia="en-US"/>
        </w:rPr>
        <w:t>1</w:t>
      </w:r>
      <w:r w:rsidR="005F00F0">
        <w:rPr>
          <w:rFonts w:eastAsia="Calibri"/>
          <w:b/>
          <w:szCs w:val="28"/>
          <w:lang w:eastAsia="en-US"/>
        </w:rPr>
        <w:t>8</w:t>
      </w:r>
      <w:r>
        <w:rPr>
          <w:rFonts w:eastAsia="Calibri"/>
          <w:b/>
          <w:szCs w:val="28"/>
          <w:lang w:eastAsia="en-US"/>
        </w:rPr>
        <w:t>×90,</w:t>
      </w:r>
      <w:r w:rsidR="00613784">
        <w:rPr>
          <w:rFonts w:eastAsia="Calibri"/>
          <w:b/>
          <w:szCs w:val="28"/>
          <w:lang w:eastAsia="en-US"/>
        </w:rPr>
        <w:t xml:space="preserve">83 </w:t>
      </w:r>
      <w:r>
        <w:rPr>
          <w:rFonts w:eastAsia="Calibri"/>
          <w:b/>
          <w:szCs w:val="28"/>
          <w:lang w:eastAsia="en-US"/>
        </w:rPr>
        <w:t>=</w:t>
      </w:r>
      <w:r w:rsidR="00613784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1</w:t>
      </w:r>
      <w:r w:rsidR="00613784">
        <w:rPr>
          <w:rFonts w:eastAsia="Calibri"/>
          <w:b/>
          <w:szCs w:val="28"/>
          <w:lang w:eastAsia="en-US"/>
        </w:rPr>
        <w:t>,</w:t>
      </w:r>
      <w:r w:rsidR="005F00F0">
        <w:rPr>
          <w:rFonts w:eastAsia="Calibri"/>
          <w:b/>
          <w:szCs w:val="28"/>
          <w:lang w:eastAsia="en-US"/>
        </w:rPr>
        <w:t>635</w:t>
      </w:r>
      <w:r w:rsidR="00613784">
        <w:rPr>
          <w:rFonts w:eastAsia="Calibri"/>
          <w:b/>
          <w:szCs w:val="28"/>
          <w:lang w:eastAsia="en-US"/>
        </w:rPr>
        <w:t xml:space="preserve"> </w:t>
      </w:r>
      <w:r w:rsidRPr="004D75BA">
        <w:rPr>
          <w:b/>
          <w:szCs w:val="28"/>
        </w:rPr>
        <w:t>тыс. руб.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>Срок окупаемости</w:t>
      </w:r>
      <w:r w:rsidRPr="004D75BA">
        <w:rPr>
          <w:szCs w:val="28"/>
        </w:rPr>
        <w:t xml:space="preserve"> мероприятия без учета эксплуатационных затрат: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30"/>
          <w:szCs w:val="28"/>
        </w:rPr>
        <w:drawing>
          <wp:inline distT="0" distB="0" distL="0" distR="0">
            <wp:extent cx="704850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 xml:space="preserve">где З – затраты на </w:t>
      </w:r>
      <w:r>
        <w:rPr>
          <w:i/>
          <w:szCs w:val="28"/>
        </w:rPr>
        <w:t>закупку и установку энергосберегающих сантехнических приборов</w:t>
      </w:r>
      <w:r w:rsidRPr="004D75BA">
        <w:rPr>
          <w:i/>
          <w:szCs w:val="28"/>
        </w:rPr>
        <w:t xml:space="preserve"> </w:t>
      </w:r>
      <w:r w:rsidR="005F00F0">
        <w:rPr>
          <w:i/>
          <w:szCs w:val="28"/>
        </w:rPr>
        <w:t>1,0</w:t>
      </w:r>
      <w:r w:rsidRPr="004D75BA">
        <w:rPr>
          <w:i/>
          <w:szCs w:val="28"/>
        </w:rPr>
        <w:t xml:space="preserve"> тыс. руб.</w:t>
      </w:r>
      <w:r>
        <w:rPr>
          <w:i/>
          <w:szCs w:val="28"/>
        </w:rPr>
        <w:t xml:space="preserve"> (двухкнопочный клапан – 500 руб. /шт.</w:t>
      </w:r>
      <w:r w:rsidR="00613784">
        <w:rPr>
          <w:i/>
          <w:szCs w:val="28"/>
        </w:rPr>
        <w:t>)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Т</w:t>
      </w:r>
      <w:r w:rsidRPr="004D75BA">
        <w:rPr>
          <w:b/>
          <w:szCs w:val="28"/>
          <w:vertAlign w:val="subscript"/>
        </w:rPr>
        <w:t>ок</w:t>
      </w:r>
      <w:r w:rsidRPr="004D75BA">
        <w:rPr>
          <w:b/>
          <w:szCs w:val="28"/>
        </w:rPr>
        <w:t xml:space="preserve">= </w:t>
      </w:r>
      <w:r w:rsidR="005F00F0">
        <w:rPr>
          <w:b/>
          <w:szCs w:val="28"/>
        </w:rPr>
        <w:t>1,0</w:t>
      </w:r>
      <w:r>
        <w:rPr>
          <w:b/>
          <w:szCs w:val="28"/>
        </w:rPr>
        <w:t>/</w:t>
      </w:r>
      <w:r w:rsidR="00613784">
        <w:rPr>
          <w:b/>
          <w:szCs w:val="28"/>
        </w:rPr>
        <w:t>1,</w:t>
      </w:r>
      <w:r w:rsidR="005F00F0">
        <w:rPr>
          <w:b/>
          <w:szCs w:val="28"/>
        </w:rPr>
        <w:t>635</w:t>
      </w:r>
      <w:r w:rsidR="00613784">
        <w:rPr>
          <w:b/>
          <w:szCs w:val="28"/>
        </w:rPr>
        <w:t xml:space="preserve"> </w:t>
      </w:r>
      <w:r>
        <w:rPr>
          <w:b/>
          <w:szCs w:val="28"/>
        </w:rPr>
        <w:t>=</w:t>
      </w:r>
      <w:r w:rsidR="00613784">
        <w:rPr>
          <w:b/>
          <w:szCs w:val="28"/>
        </w:rPr>
        <w:t xml:space="preserve"> 0,</w:t>
      </w:r>
      <w:r w:rsidR="005F00F0">
        <w:rPr>
          <w:b/>
          <w:szCs w:val="28"/>
        </w:rPr>
        <w:t>6</w:t>
      </w:r>
      <w:r w:rsidRPr="004D75BA">
        <w:rPr>
          <w:b/>
          <w:szCs w:val="28"/>
        </w:rPr>
        <w:t xml:space="preserve"> </w:t>
      </w:r>
      <w:r>
        <w:rPr>
          <w:b/>
          <w:szCs w:val="28"/>
        </w:rPr>
        <w:t>года</w:t>
      </w:r>
    </w:p>
    <w:p w:rsidR="009C6E1C" w:rsidRPr="004D75BA" w:rsidRDefault="009C6E1C" w:rsidP="009C6E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</w:p>
    <w:p w:rsidR="009C6E1C" w:rsidRDefault="009C6E1C" w:rsidP="002461BC">
      <w:pPr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</w:p>
    <w:bookmarkEnd w:id="11"/>
    <w:p w:rsidR="003C5CB7" w:rsidRPr="00E0548B" w:rsidRDefault="003C5CB7" w:rsidP="008C62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</w:p>
    <w:p w:rsidR="00E50E13" w:rsidRPr="00E0548B" w:rsidRDefault="00E50E13" w:rsidP="00E50E13">
      <w:pPr>
        <w:keepNext/>
        <w:keepLines/>
        <w:ind w:firstLine="567"/>
        <w:jc w:val="left"/>
        <w:sectPr w:rsidR="00E50E13" w:rsidRPr="00E0548B" w:rsidSect="008C621C">
          <w:pgSz w:w="11906" w:h="16838"/>
          <w:pgMar w:top="1134" w:right="851" w:bottom="1134" w:left="1418" w:header="284" w:footer="567" w:gutter="0"/>
          <w:cols w:space="708"/>
          <w:titlePg/>
          <w:docGrid w:linePitch="381"/>
        </w:sectPr>
      </w:pPr>
    </w:p>
    <w:p w:rsidR="009802C9" w:rsidRPr="00E0548B" w:rsidRDefault="00D86487" w:rsidP="00922AEA">
      <w:pPr>
        <w:spacing w:line="276" w:lineRule="auto"/>
        <w:rPr>
          <w:b/>
        </w:rPr>
      </w:pPr>
      <w:r w:rsidRPr="00E0548B">
        <w:rPr>
          <w:b/>
        </w:rPr>
        <w:lastRenderedPageBreak/>
        <w:t xml:space="preserve">Таблица </w:t>
      </w:r>
      <w:r w:rsidR="00A90F8E" w:rsidRPr="00E0548B">
        <w:rPr>
          <w:b/>
        </w:rPr>
        <w:fldChar w:fldCharType="begin"/>
      </w:r>
      <w:r w:rsidRPr="00E0548B">
        <w:rPr>
          <w:b/>
        </w:rPr>
        <w:instrText xml:space="preserve"> SEQ Таблица \* ARABIC </w:instrText>
      </w:r>
      <w:r w:rsidR="00A90F8E" w:rsidRPr="00E0548B">
        <w:rPr>
          <w:b/>
        </w:rPr>
        <w:fldChar w:fldCharType="separate"/>
      </w:r>
      <w:r w:rsidR="007216B0">
        <w:rPr>
          <w:b/>
          <w:noProof/>
        </w:rPr>
        <w:t>15</w:t>
      </w:r>
      <w:r w:rsidR="00A90F8E" w:rsidRPr="00E0548B">
        <w:rPr>
          <w:b/>
        </w:rPr>
        <w:fldChar w:fldCharType="end"/>
      </w:r>
      <w:r w:rsidRPr="00E0548B">
        <w:rPr>
          <w:b/>
        </w:rPr>
        <w:t xml:space="preserve">. </w:t>
      </w:r>
      <w:r w:rsidR="009802C9" w:rsidRPr="00E0548B">
        <w:rPr>
          <w:b/>
        </w:rPr>
        <w:t>Прогноз потребления электрической энергии на последующие годы (кВт</w:t>
      </w:r>
      <w:r w:rsidR="00E1566F" w:rsidRPr="00E0548B">
        <w:rPr>
          <w:b/>
        </w:rPr>
        <w:t>×</w:t>
      </w:r>
      <w:r w:rsidR="009802C9" w:rsidRPr="00E0548B">
        <w:rPr>
          <w:b/>
        </w:rPr>
        <w:t>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5969"/>
        <w:gridCol w:w="1922"/>
        <w:gridCol w:w="2070"/>
        <w:gridCol w:w="1998"/>
        <w:gridCol w:w="1908"/>
      </w:tblGrid>
      <w:tr w:rsidR="00D31848" w:rsidRPr="00A67971" w:rsidTr="00D31848">
        <w:trPr>
          <w:trHeight w:val="20"/>
          <w:tblHeader/>
        </w:trPr>
        <w:tc>
          <w:tcPr>
            <w:tcW w:w="75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66E63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66E63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Статья приход/расход</w:t>
            </w:r>
          </w:p>
        </w:tc>
        <w:tc>
          <w:tcPr>
            <w:tcW w:w="19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66E63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Факт 2021 года</w:t>
            </w:r>
          </w:p>
        </w:tc>
        <w:tc>
          <w:tcPr>
            <w:tcW w:w="594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66E63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Прогноз на последующие годы</w:t>
            </w:r>
          </w:p>
        </w:tc>
      </w:tr>
      <w:tr w:rsidR="00D31848" w:rsidRPr="00A67971" w:rsidTr="00D31848">
        <w:trPr>
          <w:trHeight w:val="20"/>
          <w:tblHeader/>
        </w:trPr>
        <w:tc>
          <w:tcPr>
            <w:tcW w:w="75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66E63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4D75BA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vMerge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D31848" w:rsidRPr="00A67971" w:rsidTr="00D31848">
        <w:trPr>
          <w:trHeight w:val="20"/>
        </w:trPr>
        <w:tc>
          <w:tcPr>
            <w:tcW w:w="14560" w:type="dxa"/>
            <w:gridSpan w:val="6"/>
            <w:tcMar>
              <w:left w:w="28" w:type="dxa"/>
              <w:right w:w="28" w:type="dxa"/>
            </w:tcMar>
            <w:vAlign w:val="center"/>
          </w:tcPr>
          <w:p w:rsidR="00D31848" w:rsidRPr="00A67971" w:rsidRDefault="009732D0" w:rsidP="004C7AFA">
            <w:pPr>
              <w:tabs>
                <w:tab w:val="left" w:pos="8505"/>
              </w:tabs>
              <w:jc w:val="left"/>
              <w:rPr>
                <w:b/>
                <w:sz w:val="20"/>
                <w:szCs w:val="20"/>
              </w:rPr>
            </w:pPr>
            <w:r w:rsidRPr="00A6797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08527D">
              <w:rPr>
                <w:b/>
                <w:sz w:val="20"/>
                <w:szCs w:val="20"/>
              </w:rPr>
              <w:t>Казым</w:t>
            </w:r>
          </w:p>
        </w:tc>
      </w:tr>
      <w:tr w:rsidR="00D31848" w:rsidRPr="00A67971" w:rsidTr="00D31848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66E63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1.</w:t>
            </w:r>
          </w:p>
        </w:tc>
        <w:tc>
          <w:tcPr>
            <w:tcW w:w="13804" w:type="dxa"/>
            <w:gridSpan w:val="5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E66E63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A67971">
              <w:rPr>
                <w:b/>
                <w:sz w:val="20"/>
                <w:szCs w:val="20"/>
              </w:rPr>
              <w:t>Приход</w:t>
            </w: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1.1.</w:t>
            </w: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color w:val="000000"/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Сторонний источник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</w:tr>
      <w:tr w:rsidR="00D31848" w:rsidRPr="00A67971" w:rsidTr="00D31848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BA1F60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1.2.</w:t>
            </w: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537D8D">
            <w:pPr>
              <w:tabs>
                <w:tab w:val="left" w:pos="8505"/>
              </w:tabs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Собственный источник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DC3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DC3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DC3B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tcMar>
              <w:left w:w="28" w:type="dxa"/>
              <w:right w:w="28" w:type="dxa"/>
            </w:tcMar>
            <w:vAlign w:val="center"/>
          </w:tcPr>
          <w:p w:rsidR="00D31848" w:rsidRPr="00A67971" w:rsidRDefault="00D31848" w:rsidP="00DC3B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Итого суммарный приход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</w:tr>
      <w:tr w:rsidR="00C80934" w:rsidRPr="00A67971" w:rsidTr="00D31848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</w:t>
            </w:r>
          </w:p>
        </w:tc>
        <w:tc>
          <w:tcPr>
            <w:tcW w:w="13804" w:type="dxa"/>
            <w:gridSpan w:val="5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A67971">
              <w:rPr>
                <w:b/>
                <w:sz w:val="20"/>
                <w:szCs w:val="20"/>
              </w:rPr>
              <w:t>Расход</w:t>
            </w:r>
          </w:p>
        </w:tc>
      </w:tr>
      <w:tr w:rsidR="00C80934" w:rsidRPr="00A67971" w:rsidTr="001139E3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2.1.</w:t>
            </w: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Технологический расход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2.2.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color w:val="000000"/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</w:tr>
      <w:tr w:rsidR="00C80934" w:rsidRPr="00A67971" w:rsidTr="00D31848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2.3.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left"/>
              <w:rPr>
                <w:sz w:val="20"/>
                <w:szCs w:val="20"/>
              </w:rPr>
            </w:pPr>
            <w:proofErr w:type="spellStart"/>
            <w:r w:rsidRPr="00A67971">
              <w:rPr>
                <w:sz w:val="20"/>
                <w:szCs w:val="20"/>
              </w:rPr>
              <w:t>Субабоненты</w:t>
            </w:r>
            <w:proofErr w:type="spellEnd"/>
            <w:r w:rsidRPr="00A67971">
              <w:rPr>
                <w:sz w:val="20"/>
                <w:szCs w:val="20"/>
              </w:rPr>
              <w:t xml:space="preserve"> (сторонние потребители)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D31848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2.4.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Фактические (отчетные) потери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D31848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2.5.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Технологические потери всего, в том числе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D31848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righ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условно-постоянные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D31848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righ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нагрузочные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2F0FA8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righ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2F0FA8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2.6.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Нерациональные потери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Итого суммарный расход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</w:tr>
      <w:tr w:rsidR="00C80934" w:rsidRPr="00A67971" w:rsidTr="00F425EF">
        <w:trPr>
          <w:trHeight w:val="20"/>
        </w:trPr>
        <w:tc>
          <w:tcPr>
            <w:tcW w:w="14560" w:type="dxa"/>
            <w:gridSpan w:val="6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Администрации</w:t>
            </w: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1.</w:t>
            </w:r>
          </w:p>
        </w:tc>
        <w:tc>
          <w:tcPr>
            <w:tcW w:w="13804" w:type="dxa"/>
            <w:gridSpan w:val="5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A67971">
              <w:rPr>
                <w:b/>
                <w:sz w:val="20"/>
                <w:szCs w:val="20"/>
              </w:rPr>
              <w:t>Приход</w:t>
            </w: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1.1.</w:t>
            </w: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color w:val="000000"/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Сторонний источник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1.2.</w:t>
            </w: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Собственный источник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Итого суммарный приход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b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b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C80934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</w:t>
            </w:r>
          </w:p>
        </w:tc>
        <w:tc>
          <w:tcPr>
            <w:tcW w:w="13804" w:type="dxa"/>
            <w:gridSpan w:val="5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A67971">
              <w:rPr>
                <w:b/>
                <w:sz w:val="20"/>
                <w:szCs w:val="20"/>
              </w:rPr>
              <w:t>Расход</w:t>
            </w: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2.1.</w:t>
            </w:r>
          </w:p>
        </w:tc>
        <w:tc>
          <w:tcPr>
            <w:tcW w:w="5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Технологический расход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2.2.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color w:val="000000"/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Cs/>
                <w:sz w:val="20"/>
                <w:szCs w:val="20"/>
              </w:rPr>
            </w:pPr>
            <w:r w:rsidRPr="00C80934">
              <w:rPr>
                <w:color w:val="000000"/>
                <w:sz w:val="20"/>
                <w:szCs w:val="20"/>
              </w:rPr>
              <w:t>13,46</w:t>
            </w: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2.3.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left"/>
              <w:rPr>
                <w:sz w:val="20"/>
                <w:szCs w:val="20"/>
              </w:rPr>
            </w:pPr>
            <w:proofErr w:type="spellStart"/>
            <w:r w:rsidRPr="00A67971">
              <w:rPr>
                <w:sz w:val="20"/>
                <w:szCs w:val="20"/>
              </w:rPr>
              <w:t>Субабоненты</w:t>
            </w:r>
            <w:proofErr w:type="spellEnd"/>
            <w:r w:rsidRPr="00A67971">
              <w:rPr>
                <w:sz w:val="20"/>
                <w:szCs w:val="20"/>
              </w:rPr>
              <w:t xml:space="preserve"> (сторонние потребители)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2.4.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Фактические (отчетные) потери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2.5.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Технологические потери всего, в том числе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righ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условно-постоянные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righ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нагрузочные</w:t>
            </w:r>
          </w:p>
        </w:tc>
        <w:tc>
          <w:tcPr>
            <w:tcW w:w="1913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righ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2.6.</w:t>
            </w: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left"/>
              <w:rPr>
                <w:sz w:val="20"/>
                <w:szCs w:val="20"/>
              </w:rPr>
            </w:pPr>
            <w:r w:rsidRPr="00A67971">
              <w:rPr>
                <w:sz w:val="20"/>
                <w:szCs w:val="20"/>
              </w:rPr>
              <w:t>Нерациональные потери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0934" w:rsidRPr="00A67971" w:rsidTr="00F425EF">
        <w:trPr>
          <w:trHeight w:val="20"/>
        </w:trPr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Mar>
              <w:left w:w="28" w:type="dxa"/>
              <w:right w:w="28" w:type="dxa"/>
            </w:tcMar>
            <w:vAlign w:val="center"/>
          </w:tcPr>
          <w:p w:rsidR="00C80934" w:rsidRPr="00A67971" w:rsidRDefault="00C80934" w:rsidP="00C809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7971">
              <w:rPr>
                <w:b/>
                <w:bCs/>
                <w:sz w:val="20"/>
                <w:szCs w:val="20"/>
              </w:rPr>
              <w:t>Итого суммарный расход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0934" w:rsidRPr="00A67971" w:rsidRDefault="00C80934" w:rsidP="00C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34">
              <w:rPr>
                <w:b/>
                <w:color w:val="000000"/>
                <w:sz w:val="20"/>
                <w:szCs w:val="20"/>
              </w:rPr>
              <w:t>13,46</w:t>
            </w:r>
          </w:p>
        </w:tc>
      </w:tr>
    </w:tbl>
    <w:p w:rsidR="00A20D15" w:rsidRPr="00E0548B" w:rsidRDefault="00A20D15" w:rsidP="00DC2E31">
      <w:pPr>
        <w:tabs>
          <w:tab w:val="left" w:pos="12105"/>
        </w:tabs>
        <w:rPr>
          <w:szCs w:val="28"/>
        </w:rPr>
      </w:pPr>
    </w:p>
    <w:p w:rsidR="009802C9" w:rsidRPr="00E0548B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E0548B">
        <w:rPr>
          <w:b/>
        </w:rPr>
        <w:lastRenderedPageBreak/>
        <w:t xml:space="preserve">Таблица </w:t>
      </w:r>
      <w:r w:rsidR="00A90F8E" w:rsidRPr="00E0548B">
        <w:rPr>
          <w:b/>
        </w:rPr>
        <w:fldChar w:fldCharType="begin"/>
      </w:r>
      <w:r w:rsidRPr="00E0548B">
        <w:rPr>
          <w:b/>
        </w:rPr>
        <w:instrText xml:space="preserve"> SEQ Таблица \* ARABIC </w:instrText>
      </w:r>
      <w:r w:rsidR="00A90F8E" w:rsidRPr="00E0548B">
        <w:rPr>
          <w:b/>
        </w:rPr>
        <w:fldChar w:fldCharType="separate"/>
      </w:r>
      <w:r w:rsidR="007216B0">
        <w:rPr>
          <w:b/>
          <w:noProof/>
        </w:rPr>
        <w:t>16</w:t>
      </w:r>
      <w:r w:rsidR="00A90F8E" w:rsidRPr="00E0548B">
        <w:rPr>
          <w:b/>
        </w:rPr>
        <w:fldChar w:fldCharType="end"/>
      </w:r>
      <w:r w:rsidRPr="00E0548B">
        <w:rPr>
          <w:b/>
        </w:rPr>
        <w:t xml:space="preserve">. </w:t>
      </w:r>
      <w:r w:rsidR="009802C9" w:rsidRPr="00E0548B">
        <w:rPr>
          <w:b/>
        </w:rPr>
        <w:t>Прогноз потребления тепловой энергии на последующие годы (в Гкал)</w:t>
      </w:r>
    </w:p>
    <w:tbl>
      <w:tblPr>
        <w:tblW w:w="5000" w:type="pct"/>
        <w:tblInd w:w="-10" w:type="dxa"/>
        <w:tblLook w:val="04A0"/>
      </w:tblPr>
      <w:tblGrid>
        <w:gridCol w:w="838"/>
        <w:gridCol w:w="8475"/>
        <w:gridCol w:w="1398"/>
        <w:gridCol w:w="1258"/>
        <w:gridCol w:w="1398"/>
        <w:gridCol w:w="1259"/>
      </w:tblGrid>
      <w:tr w:rsidR="00C41275" w:rsidRPr="00C41275" w:rsidTr="00C43B58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Статья приход/расход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Факт 2021 года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Прогноз на последующие годы</w:t>
            </w:r>
          </w:p>
        </w:tc>
      </w:tr>
      <w:tr w:rsidR="00C41275" w:rsidRPr="00C41275" w:rsidTr="00C43B58">
        <w:trPr>
          <w:trHeight w:val="20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C41275" w:rsidRPr="00C41275" w:rsidTr="00C43B58">
        <w:trPr>
          <w:trHeight w:val="20"/>
        </w:trPr>
        <w:tc>
          <w:tcPr>
            <w:tcW w:w="14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41275">
              <w:rPr>
                <w:b/>
                <w:bCs/>
                <w:color w:val="000000"/>
                <w:sz w:val="20"/>
                <w:szCs w:val="20"/>
              </w:rPr>
              <w:t>Казым</w:t>
            </w:r>
            <w:proofErr w:type="spellEnd"/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Приход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Собственная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Сторонний источник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суммарный приход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Технологические расходы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righ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Пара, из них контактным (острым)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righ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Горячей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Отопление и вентиляция, в том числе калориферы воздушные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Сторонние потребители (</w:t>
            </w:r>
            <w:proofErr w:type="spellStart"/>
            <w:r w:rsidRPr="00C41275">
              <w:rPr>
                <w:color w:val="000000"/>
                <w:sz w:val="20"/>
                <w:szCs w:val="20"/>
              </w:rPr>
              <w:t>субабоненты</w:t>
            </w:r>
            <w:proofErr w:type="spellEnd"/>
            <w:r w:rsidRPr="00C412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Суммарные сетевые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151,91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суммарный расход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164,17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160,08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151,91</w:t>
            </w:r>
          </w:p>
        </w:tc>
      </w:tr>
      <w:tr w:rsidR="00C41275" w:rsidRPr="00C41275" w:rsidTr="00C43B58">
        <w:trPr>
          <w:trHeight w:val="20"/>
        </w:trPr>
        <w:tc>
          <w:tcPr>
            <w:tcW w:w="14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Здание Администрации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Приход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Собственная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Сторонний источник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суммарный приход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Технологические расходы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righ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Пара, из них контактным (острым)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righ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Горячей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Отопление и вентиляция, в том числе калориферы воздушные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Сторонние потребители (</w:t>
            </w:r>
            <w:proofErr w:type="spellStart"/>
            <w:r w:rsidRPr="00C41275">
              <w:rPr>
                <w:color w:val="000000"/>
                <w:sz w:val="20"/>
                <w:szCs w:val="20"/>
              </w:rPr>
              <w:t>субабоненты</w:t>
            </w:r>
            <w:proofErr w:type="spellEnd"/>
            <w:r w:rsidRPr="00C412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Суммарные сетевые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суммарный расход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136,95</w:t>
            </w:r>
          </w:p>
        </w:tc>
      </w:tr>
      <w:tr w:rsidR="00C41275" w:rsidRPr="00C41275" w:rsidTr="00C43B58">
        <w:trPr>
          <w:trHeight w:val="20"/>
        </w:trPr>
        <w:tc>
          <w:tcPr>
            <w:tcW w:w="14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1B2C96" w:rsidP="00C4127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Гараж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Пож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депо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Приход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Собственная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Сторонний источник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суммарный приход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Технологические расходы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righ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Пара, из них контактным (острым)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righ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Горячей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Отопление и вентиляция, в том числе калориферы воздушные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Сторонние потребители (</w:t>
            </w:r>
            <w:proofErr w:type="spellStart"/>
            <w:r w:rsidRPr="00C41275">
              <w:rPr>
                <w:color w:val="000000"/>
                <w:sz w:val="20"/>
                <w:szCs w:val="20"/>
              </w:rPr>
              <w:t>субабоненты</w:t>
            </w:r>
            <w:proofErr w:type="spellEnd"/>
            <w:r w:rsidRPr="00C412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Суммарные сетевые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left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1275" w:rsidRPr="00C41275" w:rsidTr="00C43B58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275">
              <w:rPr>
                <w:b/>
                <w:bCs/>
                <w:color w:val="000000"/>
                <w:sz w:val="20"/>
                <w:szCs w:val="20"/>
              </w:rPr>
              <w:t>Итого суммарный расход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1275" w:rsidRPr="00C41275" w:rsidRDefault="00C41275" w:rsidP="00C41275">
            <w:pPr>
              <w:jc w:val="center"/>
              <w:rPr>
                <w:color w:val="000000"/>
                <w:sz w:val="20"/>
                <w:szCs w:val="20"/>
              </w:rPr>
            </w:pPr>
            <w:r w:rsidRPr="00C41275">
              <w:rPr>
                <w:color w:val="000000"/>
                <w:sz w:val="20"/>
                <w:szCs w:val="20"/>
              </w:rPr>
              <w:t>14,96</w:t>
            </w:r>
          </w:p>
        </w:tc>
      </w:tr>
    </w:tbl>
    <w:p w:rsidR="003F5CD0" w:rsidRPr="00E0548B" w:rsidRDefault="003F5CD0" w:rsidP="003F5CD0">
      <w:pPr>
        <w:rPr>
          <w:highlight w:val="yellow"/>
          <w:lang w:eastAsia="en-US"/>
        </w:rPr>
      </w:pPr>
    </w:p>
    <w:p w:rsidR="003F5CD0" w:rsidRPr="00E0548B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E0548B">
        <w:rPr>
          <w:b/>
        </w:rPr>
        <w:lastRenderedPageBreak/>
        <w:t xml:space="preserve">Таблица </w:t>
      </w:r>
      <w:r w:rsidR="00A90F8E" w:rsidRPr="00E0548B">
        <w:rPr>
          <w:b/>
        </w:rPr>
        <w:fldChar w:fldCharType="begin"/>
      </w:r>
      <w:r w:rsidRPr="00E0548B">
        <w:rPr>
          <w:b/>
        </w:rPr>
        <w:instrText xml:space="preserve"> SEQ Таблица \* ARABIC </w:instrText>
      </w:r>
      <w:r w:rsidR="00A90F8E" w:rsidRPr="00E0548B">
        <w:rPr>
          <w:b/>
        </w:rPr>
        <w:fldChar w:fldCharType="separate"/>
      </w:r>
      <w:r w:rsidR="007216B0">
        <w:rPr>
          <w:b/>
          <w:noProof/>
        </w:rPr>
        <w:t>17</w:t>
      </w:r>
      <w:r w:rsidR="00A90F8E" w:rsidRPr="00E0548B">
        <w:rPr>
          <w:b/>
        </w:rPr>
        <w:fldChar w:fldCharType="end"/>
      </w:r>
      <w:r w:rsidRPr="00E0548B">
        <w:rPr>
          <w:b/>
        </w:rPr>
        <w:t xml:space="preserve">. </w:t>
      </w:r>
      <w:r w:rsidR="003F5CD0" w:rsidRPr="00E0548B">
        <w:rPr>
          <w:b/>
        </w:rPr>
        <w:t>Прогноз потребления</w:t>
      </w:r>
      <w:r w:rsidR="00D8395D" w:rsidRPr="00E0548B">
        <w:rPr>
          <w:b/>
        </w:rPr>
        <w:t xml:space="preserve"> холодной </w:t>
      </w:r>
      <w:r w:rsidR="003F5CD0" w:rsidRPr="00E0548B">
        <w:rPr>
          <w:b/>
        </w:rPr>
        <w:t>воды на последующие годы (в м. куб.)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4"/>
        <w:gridCol w:w="9218"/>
        <w:gridCol w:w="1355"/>
        <w:gridCol w:w="1355"/>
        <w:gridCol w:w="970"/>
        <w:gridCol w:w="1084"/>
      </w:tblGrid>
      <w:tr w:rsidR="00D8395D" w:rsidRPr="00CB140F" w:rsidTr="00D8395D">
        <w:trPr>
          <w:trHeight w:val="20"/>
          <w:tblHeader/>
        </w:trPr>
        <w:tc>
          <w:tcPr>
            <w:tcW w:w="641" w:type="dxa"/>
            <w:vMerge w:val="restart"/>
            <w:vAlign w:val="center"/>
          </w:tcPr>
          <w:p w:rsidR="00D8395D" w:rsidRPr="00CB140F" w:rsidRDefault="00D8395D" w:rsidP="00CF2A97">
            <w:pPr>
              <w:ind w:left="-10"/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 w:rsidR="00D8395D" w:rsidRPr="00CB140F" w:rsidRDefault="00D8395D" w:rsidP="003F5CD0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 w:rsidR="00D8395D" w:rsidRPr="00CB140F" w:rsidRDefault="00D8395D" w:rsidP="003F5CD0">
            <w:pPr>
              <w:jc w:val="center"/>
              <w:rPr>
                <w:b/>
                <w:sz w:val="20"/>
                <w:szCs w:val="20"/>
              </w:rPr>
            </w:pPr>
            <w:r w:rsidRPr="00CB140F">
              <w:rPr>
                <w:b/>
                <w:sz w:val="20"/>
                <w:szCs w:val="20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 w:rsidR="00D8395D" w:rsidRPr="00CB140F" w:rsidRDefault="00D8395D" w:rsidP="003F5CD0">
            <w:pPr>
              <w:jc w:val="center"/>
              <w:rPr>
                <w:b/>
                <w:sz w:val="20"/>
                <w:szCs w:val="20"/>
              </w:rPr>
            </w:pPr>
            <w:r w:rsidRPr="00CB140F">
              <w:rPr>
                <w:b/>
                <w:sz w:val="20"/>
                <w:szCs w:val="20"/>
              </w:rPr>
              <w:t>Прогноз на последующие годы</w:t>
            </w:r>
          </w:p>
        </w:tc>
      </w:tr>
      <w:tr w:rsidR="00D8395D" w:rsidRPr="00CB140F" w:rsidTr="00D8395D">
        <w:trPr>
          <w:trHeight w:val="20"/>
          <w:tblHeader/>
        </w:trPr>
        <w:tc>
          <w:tcPr>
            <w:tcW w:w="641" w:type="dxa"/>
            <w:vMerge/>
            <w:vAlign w:val="center"/>
          </w:tcPr>
          <w:p w:rsidR="00D8395D" w:rsidRPr="00CB140F" w:rsidRDefault="00D8395D" w:rsidP="006B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vMerge/>
            <w:vAlign w:val="center"/>
          </w:tcPr>
          <w:p w:rsidR="00D8395D" w:rsidRPr="00CB140F" w:rsidRDefault="00D8395D" w:rsidP="006B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D8395D" w:rsidRPr="00CB140F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8395D" w:rsidRPr="00CB140F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140F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6" w:type="dxa"/>
            <w:vAlign w:val="center"/>
          </w:tcPr>
          <w:p w:rsidR="00D8395D" w:rsidRPr="00CB140F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140F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79" w:type="dxa"/>
            <w:vAlign w:val="center"/>
          </w:tcPr>
          <w:p w:rsidR="00D8395D" w:rsidRPr="00CB140F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140F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D8395D" w:rsidRPr="00CB140F" w:rsidTr="00D8395D">
        <w:trPr>
          <w:trHeight w:val="20"/>
        </w:trPr>
        <w:tc>
          <w:tcPr>
            <w:tcW w:w="14560" w:type="dxa"/>
            <w:gridSpan w:val="6"/>
            <w:vAlign w:val="center"/>
          </w:tcPr>
          <w:p w:rsidR="00D8395D" w:rsidRPr="00CB140F" w:rsidRDefault="009732D0" w:rsidP="003F5CD0">
            <w:pPr>
              <w:jc w:val="left"/>
              <w:rPr>
                <w:sz w:val="20"/>
                <w:szCs w:val="20"/>
              </w:rPr>
            </w:pPr>
            <w:r w:rsidRPr="00CB140F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A8685A" w:rsidRPr="00CB140F">
              <w:rPr>
                <w:b/>
                <w:sz w:val="20"/>
                <w:szCs w:val="20"/>
              </w:rPr>
              <w:t>Казым</w:t>
            </w:r>
          </w:p>
        </w:tc>
      </w:tr>
      <w:tr w:rsidR="00D8395D" w:rsidRPr="00CB140F" w:rsidTr="00D8395D">
        <w:trPr>
          <w:trHeight w:val="20"/>
        </w:trPr>
        <w:tc>
          <w:tcPr>
            <w:tcW w:w="641" w:type="dxa"/>
            <w:vAlign w:val="center"/>
          </w:tcPr>
          <w:p w:rsidR="00D8395D" w:rsidRPr="00CB140F" w:rsidRDefault="00D8395D" w:rsidP="00CF2A97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:rsidR="00D8395D" w:rsidRPr="00CB140F" w:rsidRDefault="00D8395D" w:rsidP="003F5CD0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Приход</w:t>
            </w: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1.1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color w:val="000000"/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Сторонний источник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</w:tr>
      <w:tr w:rsidR="004C0102" w:rsidRPr="00CB140F" w:rsidTr="00D8395D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1.2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Итого суммарный приход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8395D" w:rsidRPr="00CB140F" w:rsidTr="00D8395D">
        <w:trPr>
          <w:trHeight w:val="20"/>
        </w:trPr>
        <w:tc>
          <w:tcPr>
            <w:tcW w:w="641" w:type="dxa"/>
            <w:vAlign w:val="center"/>
          </w:tcPr>
          <w:p w:rsidR="00D8395D" w:rsidRPr="00CB140F" w:rsidRDefault="00D8395D" w:rsidP="00D8395D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:rsidR="00D8395D" w:rsidRPr="00CB140F" w:rsidRDefault="00D8395D" w:rsidP="00D8395D">
            <w:pPr>
              <w:jc w:val="left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Расход</w:t>
            </w: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2.1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color w:val="000000"/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6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2.1.1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righ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2.1.2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right"/>
              <w:rPr>
                <w:color w:val="000000"/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6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4C0102" w:rsidRPr="00CB140F" w:rsidTr="00D8395D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2.2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sz w:val="20"/>
                <w:szCs w:val="20"/>
              </w:rPr>
            </w:pPr>
            <w:proofErr w:type="spellStart"/>
            <w:r w:rsidRPr="00CB140F">
              <w:rPr>
                <w:sz w:val="20"/>
                <w:szCs w:val="20"/>
              </w:rPr>
              <w:t>Субабоненты</w:t>
            </w:r>
            <w:proofErr w:type="spellEnd"/>
            <w:r w:rsidRPr="00CB140F">
              <w:rPr>
                <w:sz w:val="20"/>
                <w:szCs w:val="20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D8395D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2.3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1139E3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2.4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40F">
              <w:rPr>
                <w:b/>
                <w:bCs/>
                <w:sz w:val="20"/>
                <w:szCs w:val="20"/>
              </w:rPr>
              <w:t>Итого суммарный расход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4C0102" w:rsidRPr="00CB140F" w:rsidRDefault="004C0102" w:rsidP="004C0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</w:tr>
      <w:tr w:rsidR="00A8685A" w:rsidRPr="00CB140F" w:rsidTr="00F425EF">
        <w:trPr>
          <w:trHeight w:val="20"/>
        </w:trPr>
        <w:tc>
          <w:tcPr>
            <w:tcW w:w="14560" w:type="dxa"/>
            <w:gridSpan w:val="6"/>
            <w:vAlign w:val="center"/>
          </w:tcPr>
          <w:p w:rsidR="00A8685A" w:rsidRPr="00CB140F" w:rsidRDefault="00A8685A" w:rsidP="00F425EF">
            <w:pPr>
              <w:jc w:val="left"/>
              <w:rPr>
                <w:sz w:val="20"/>
                <w:szCs w:val="20"/>
              </w:rPr>
            </w:pPr>
            <w:r w:rsidRPr="00CB140F">
              <w:rPr>
                <w:b/>
                <w:sz w:val="20"/>
                <w:szCs w:val="20"/>
              </w:rPr>
              <w:t>Здание Администрации</w:t>
            </w:r>
          </w:p>
        </w:tc>
      </w:tr>
      <w:tr w:rsidR="00A8685A" w:rsidRPr="00CB140F" w:rsidTr="00F425EF">
        <w:trPr>
          <w:trHeight w:val="20"/>
        </w:trPr>
        <w:tc>
          <w:tcPr>
            <w:tcW w:w="641" w:type="dxa"/>
            <w:vAlign w:val="center"/>
          </w:tcPr>
          <w:p w:rsidR="00A8685A" w:rsidRPr="00CB140F" w:rsidRDefault="00A8685A" w:rsidP="00F425EF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:rsidR="00A8685A" w:rsidRPr="00CB140F" w:rsidRDefault="00A8685A" w:rsidP="00F425EF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Приход</w:t>
            </w: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1.1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color w:val="000000"/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Сторонний источник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</w:tr>
      <w:tr w:rsidR="00A8685A" w:rsidRPr="00CB140F" w:rsidTr="00F425EF">
        <w:trPr>
          <w:trHeight w:val="20"/>
        </w:trPr>
        <w:tc>
          <w:tcPr>
            <w:tcW w:w="641" w:type="dxa"/>
            <w:vAlign w:val="center"/>
          </w:tcPr>
          <w:p w:rsidR="00A8685A" w:rsidRPr="00CB140F" w:rsidRDefault="00A8685A" w:rsidP="00F425EF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1.2</w:t>
            </w:r>
          </w:p>
        </w:tc>
        <w:tc>
          <w:tcPr>
            <w:tcW w:w="9176" w:type="dxa"/>
            <w:vAlign w:val="center"/>
          </w:tcPr>
          <w:p w:rsidR="00A8685A" w:rsidRPr="00CB140F" w:rsidRDefault="00A8685A" w:rsidP="00F425EF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Итого суммарный приход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</w:tr>
      <w:tr w:rsidR="00A8685A" w:rsidRPr="00CB140F" w:rsidTr="00F425EF">
        <w:trPr>
          <w:trHeight w:val="20"/>
        </w:trPr>
        <w:tc>
          <w:tcPr>
            <w:tcW w:w="641" w:type="dxa"/>
            <w:vAlign w:val="center"/>
          </w:tcPr>
          <w:p w:rsidR="00A8685A" w:rsidRPr="00CB140F" w:rsidRDefault="00A8685A" w:rsidP="00F425EF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:rsidR="00A8685A" w:rsidRPr="00CB140F" w:rsidRDefault="00A8685A" w:rsidP="00F425EF">
            <w:pPr>
              <w:jc w:val="left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Расход</w:t>
            </w: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2.1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left"/>
              <w:rPr>
                <w:color w:val="000000"/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6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2.1.1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righ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102" w:rsidRPr="00CB140F" w:rsidTr="002A2DFE">
        <w:trPr>
          <w:trHeight w:val="20"/>
        </w:trPr>
        <w:tc>
          <w:tcPr>
            <w:tcW w:w="641" w:type="dxa"/>
            <w:vAlign w:val="center"/>
          </w:tcPr>
          <w:p w:rsidR="004C0102" w:rsidRPr="00CB140F" w:rsidRDefault="004C0102" w:rsidP="004C0102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2.1.2</w:t>
            </w:r>
          </w:p>
        </w:tc>
        <w:tc>
          <w:tcPr>
            <w:tcW w:w="9176" w:type="dxa"/>
            <w:vAlign w:val="center"/>
          </w:tcPr>
          <w:p w:rsidR="004C0102" w:rsidRPr="00CB140F" w:rsidRDefault="004C0102" w:rsidP="004C0102">
            <w:pPr>
              <w:jc w:val="right"/>
              <w:rPr>
                <w:color w:val="000000"/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6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vAlign w:val="bottom"/>
          </w:tcPr>
          <w:p w:rsidR="004C0102" w:rsidRPr="00CB140F" w:rsidRDefault="004C0102" w:rsidP="004C0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A8685A" w:rsidRPr="00CB140F" w:rsidTr="00F425EF">
        <w:trPr>
          <w:trHeight w:val="20"/>
        </w:trPr>
        <w:tc>
          <w:tcPr>
            <w:tcW w:w="641" w:type="dxa"/>
            <w:vAlign w:val="center"/>
          </w:tcPr>
          <w:p w:rsidR="00A8685A" w:rsidRPr="00CB140F" w:rsidRDefault="00A8685A" w:rsidP="00F425EF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2.2</w:t>
            </w:r>
          </w:p>
        </w:tc>
        <w:tc>
          <w:tcPr>
            <w:tcW w:w="9176" w:type="dxa"/>
            <w:vAlign w:val="center"/>
          </w:tcPr>
          <w:p w:rsidR="00A8685A" w:rsidRPr="00CB140F" w:rsidRDefault="00A8685A" w:rsidP="00F425EF">
            <w:pPr>
              <w:jc w:val="left"/>
              <w:rPr>
                <w:sz w:val="20"/>
                <w:szCs w:val="20"/>
              </w:rPr>
            </w:pPr>
            <w:proofErr w:type="spellStart"/>
            <w:r w:rsidRPr="00CB140F">
              <w:rPr>
                <w:sz w:val="20"/>
                <w:szCs w:val="20"/>
              </w:rPr>
              <w:t>Субабоненты</w:t>
            </w:r>
            <w:proofErr w:type="spellEnd"/>
            <w:r w:rsidRPr="00CB140F">
              <w:rPr>
                <w:sz w:val="20"/>
                <w:szCs w:val="20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85A" w:rsidRPr="00CB140F" w:rsidTr="00F425EF">
        <w:trPr>
          <w:trHeight w:val="20"/>
        </w:trPr>
        <w:tc>
          <w:tcPr>
            <w:tcW w:w="641" w:type="dxa"/>
            <w:vAlign w:val="center"/>
          </w:tcPr>
          <w:p w:rsidR="00A8685A" w:rsidRPr="00CB140F" w:rsidRDefault="00A8685A" w:rsidP="00F425EF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2.3</w:t>
            </w:r>
          </w:p>
        </w:tc>
        <w:tc>
          <w:tcPr>
            <w:tcW w:w="9176" w:type="dxa"/>
            <w:vAlign w:val="center"/>
          </w:tcPr>
          <w:p w:rsidR="00A8685A" w:rsidRPr="00CB140F" w:rsidRDefault="00A8685A" w:rsidP="00F425EF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85A" w:rsidRPr="00CB140F" w:rsidTr="00F425EF">
        <w:trPr>
          <w:trHeight w:val="20"/>
        </w:trPr>
        <w:tc>
          <w:tcPr>
            <w:tcW w:w="641" w:type="dxa"/>
            <w:vAlign w:val="center"/>
          </w:tcPr>
          <w:p w:rsidR="00A8685A" w:rsidRPr="00CB140F" w:rsidRDefault="00A8685A" w:rsidP="00F4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vAlign w:val="center"/>
          </w:tcPr>
          <w:p w:rsidR="00A8685A" w:rsidRPr="00CB140F" w:rsidRDefault="00A8685A" w:rsidP="00F425EF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A8685A" w:rsidRPr="00CB140F" w:rsidRDefault="00A8685A" w:rsidP="00F42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7BF" w:rsidRPr="00CB140F" w:rsidTr="00D41B06">
        <w:trPr>
          <w:trHeight w:val="20"/>
        </w:trPr>
        <w:tc>
          <w:tcPr>
            <w:tcW w:w="641" w:type="dxa"/>
            <w:vAlign w:val="center"/>
          </w:tcPr>
          <w:p w:rsidR="00E307BF" w:rsidRPr="00CB140F" w:rsidRDefault="00E307BF" w:rsidP="00E307BF">
            <w:pPr>
              <w:jc w:val="center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2.4</w:t>
            </w:r>
          </w:p>
        </w:tc>
        <w:tc>
          <w:tcPr>
            <w:tcW w:w="9176" w:type="dxa"/>
            <w:vAlign w:val="center"/>
          </w:tcPr>
          <w:p w:rsidR="00E307BF" w:rsidRPr="00CB140F" w:rsidRDefault="00E307BF" w:rsidP="00E307BF">
            <w:pPr>
              <w:jc w:val="left"/>
              <w:rPr>
                <w:sz w:val="20"/>
                <w:szCs w:val="20"/>
              </w:rPr>
            </w:pPr>
            <w:r w:rsidRPr="00CB140F">
              <w:rPr>
                <w:sz w:val="20"/>
                <w:szCs w:val="20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BF" w:rsidRPr="00CB140F" w:rsidRDefault="00E307BF" w:rsidP="004C0102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1</w:t>
            </w:r>
            <w:r w:rsidR="004C01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BF" w:rsidRPr="00CB140F" w:rsidRDefault="00E307BF" w:rsidP="00E307BF">
            <w:pPr>
              <w:jc w:val="center"/>
              <w:rPr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07BF" w:rsidRPr="00CB140F" w:rsidRDefault="00E307BF" w:rsidP="00E307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BF" w:rsidRPr="00CB140F" w:rsidRDefault="00E307BF" w:rsidP="00E307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7BF" w:rsidRPr="00CB140F" w:rsidTr="00D41B06">
        <w:trPr>
          <w:trHeight w:val="20"/>
        </w:trPr>
        <w:tc>
          <w:tcPr>
            <w:tcW w:w="641" w:type="dxa"/>
            <w:vAlign w:val="center"/>
          </w:tcPr>
          <w:p w:rsidR="00E307BF" w:rsidRPr="00CB140F" w:rsidRDefault="00E307BF" w:rsidP="00E3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vAlign w:val="center"/>
          </w:tcPr>
          <w:p w:rsidR="00E307BF" w:rsidRPr="00CB140F" w:rsidRDefault="00E307BF" w:rsidP="00E30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40F">
              <w:rPr>
                <w:b/>
                <w:bCs/>
                <w:sz w:val="20"/>
                <w:szCs w:val="20"/>
              </w:rPr>
              <w:t>Итого суммарный расход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E307BF" w:rsidRPr="00CB140F" w:rsidRDefault="00E307BF" w:rsidP="00E30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40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BF" w:rsidRPr="00CB140F" w:rsidRDefault="004C0102" w:rsidP="00E30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BF" w:rsidRPr="004C0102" w:rsidRDefault="004C0102" w:rsidP="00E307BF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BF" w:rsidRPr="004C0102" w:rsidRDefault="004C0102" w:rsidP="00E307BF">
            <w:pPr>
              <w:jc w:val="center"/>
              <w:rPr>
                <w:color w:val="000000"/>
                <w:sz w:val="20"/>
                <w:szCs w:val="20"/>
              </w:rPr>
            </w:pPr>
            <w:r w:rsidRPr="004C0102">
              <w:rPr>
                <w:color w:val="000000"/>
                <w:sz w:val="20"/>
                <w:szCs w:val="20"/>
              </w:rPr>
              <w:t>78</w:t>
            </w:r>
          </w:p>
        </w:tc>
      </w:tr>
    </w:tbl>
    <w:p w:rsidR="003F5CD0" w:rsidRPr="00E0548B" w:rsidRDefault="003F5CD0" w:rsidP="003F5CD0">
      <w:pPr>
        <w:rPr>
          <w:highlight w:val="yellow"/>
          <w:lang w:eastAsia="en-US"/>
        </w:rPr>
      </w:pPr>
    </w:p>
    <w:p w:rsidR="002155A9" w:rsidRPr="00E0548B" w:rsidRDefault="002155A9" w:rsidP="003F5CD0">
      <w:pPr>
        <w:rPr>
          <w:highlight w:val="yellow"/>
          <w:lang w:eastAsia="en-US"/>
        </w:rPr>
      </w:pPr>
    </w:p>
    <w:p w:rsidR="003F5CD0" w:rsidRPr="00E0548B" w:rsidRDefault="003F5CD0" w:rsidP="003F5CD0">
      <w:pPr>
        <w:rPr>
          <w:highlight w:val="yellow"/>
          <w:lang w:eastAsia="en-US"/>
        </w:rPr>
      </w:pPr>
    </w:p>
    <w:p w:rsidR="003F5CD0" w:rsidRPr="00E0548B" w:rsidRDefault="003F5CD0" w:rsidP="003F5CD0">
      <w:pPr>
        <w:rPr>
          <w:highlight w:val="yellow"/>
          <w:lang w:eastAsia="en-US"/>
        </w:rPr>
        <w:sectPr w:rsidR="003F5CD0" w:rsidRPr="00E0548B" w:rsidSect="00DC2E31">
          <w:footerReference w:type="first" r:id="rId14"/>
          <w:pgSz w:w="16838" w:h="11906" w:orient="landscape"/>
          <w:pgMar w:top="1418" w:right="1134" w:bottom="1134" w:left="1134" w:header="709" w:footer="232" w:gutter="0"/>
          <w:cols w:space="708"/>
          <w:titlePg/>
          <w:docGrid w:linePitch="360"/>
        </w:sectPr>
      </w:pPr>
    </w:p>
    <w:p w:rsidR="000E7E7B" w:rsidRPr="00E0548B" w:rsidRDefault="000E7E7B" w:rsidP="005D4CF2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14" w:name="_Toc120877784"/>
      <w:r w:rsidRPr="00E0548B">
        <w:lastRenderedPageBreak/>
        <w:t>Механизм реализации Программы</w:t>
      </w:r>
      <w:bookmarkEnd w:id="14"/>
    </w:p>
    <w:p w:rsidR="009F5EA1" w:rsidRPr="00E0548B" w:rsidRDefault="009F5EA1" w:rsidP="00DC2E31">
      <w:pPr>
        <w:spacing w:line="360" w:lineRule="auto"/>
        <w:ind w:firstLine="709"/>
      </w:pPr>
      <w:r w:rsidRPr="00E0548B">
        <w:t xml:space="preserve">При реализации программных мероприятий в </w:t>
      </w:r>
      <w:r w:rsidR="00A5653C" w:rsidRPr="00E0548B">
        <w:t>учреждении</w:t>
      </w:r>
      <w:r w:rsidRPr="00E0548B">
        <w:t xml:space="preserve"> руководитель, с учетом содержащихся в настоящем разделе рекомендаций и специфики деятельности </w:t>
      </w:r>
      <w:r w:rsidR="00A5653C" w:rsidRPr="00E0548B">
        <w:t>учреждения</w:t>
      </w:r>
      <w:r w:rsidRPr="00E0548B">
        <w:t xml:space="preserve"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="00A5653C" w:rsidRPr="00E0548B">
        <w:t>в учреждении</w:t>
      </w:r>
      <w:r w:rsidRPr="00E0548B">
        <w:t>.</w:t>
      </w:r>
    </w:p>
    <w:p w:rsidR="009F5EA1" w:rsidRPr="00E0548B" w:rsidRDefault="00C0376F" w:rsidP="00DC2E31">
      <w:pPr>
        <w:spacing w:line="360" w:lineRule="auto"/>
        <w:ind w:firstLine="709"/>
      </w:pPr>
      <w:r w:rsidRPr="00E0548B">
        <w:t>З</w:t>
      </w:r>
      <w:r w:rsidR="009F5EA1" w:rsidRPr="00E0548B">
        <w:t>аказчик Программы организует размещение информации о ходе реализации и результатах программных мероприятий на офи</w:t>
      </w:r>
      <w:r w:rsidR="00777F81" w:rsidRPr="00E0548B">
        <w:t>циальном сайте в сети Интернет.</w:t>
      </w:r>
    </w:p>
    <w:p w:rsidR="009F5EA1" w:rsidRPr="00E0548B" w:rsidRDefault="009F5EA1" w:rsidP="00DC2E31">
      <w:pPr>
        <w:spacing w:line="360" w:lineRule="auto"/>
        <w:ind w:firstLine="709"/>
      </w:pPr>
      <w:r w:rsidRPr="00E0548B">
        <w:t xml:space="preserve">Обязанности по выполнению энергосберегающих мероприятий, учету, контролю </w:t>
      </w:r>
      <w:r w:rsidR="00E1566F" w:rsidRPr="00E0548B">
        <w:t>над</w:t>
      </w:r>
      <w:r w:rsidRPr="00E0548B"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9F5EA1" w:rsidRPr="00E0548B" w:rsidRDefault="00C0376F" w:rsidP="00DC2E31">
      <w:pPr>
        <w:spacing w:line="360" w:lineRule="auto"/>
        <w:ind w:firstLine="709"/>
      </w:pPr>
      <w:r w:rsidRPr="00E0548B">
        <w:t>З</w:t>
      </w:r>
      <w:r w:rsidR="009F5EA1" w:rsidRPr="00E0548B">
        <w:t>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энергоэффективности, а также несёт ответственность за достижение утвержденных показателей, позволяющих оценить ход реализации Программы.</w:t>
      </w:r>
    </w:p>
    <w:p w:rsidR="009F5EA1" w:rsidRPr="00E0548B" w:rsidRDefault="00C0376F" w:rsidP="00DC2E31">
      <w:pPr>
        <w:spacing w:line="360" w:lineRule="auto"/>
        <w:ind w:firstLine="709"/>
      </w:pPr>
      <w:r w:rsidRPr="00E0548B">
        <w:t>У</w:t>
      </w:r>
      <w:r w:rsidR="009F5EA1" w:rsidRPr="00E0548B"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9F5EA1" w:rsidRPr="00E0548B" w:rsidRDefault="009F5EA1" w:rsidP="00DC2E31">
      <w:pPr>
        <w:spacing w:line="360" w:lineRule="auto"/>
        <w:ind w:firstLine="709"/>
      </w:pPr>
      <w:r w:rsidRPr="00E0548B">
        <w:t>Финансирование программных мероприятий осуществляется непосредственно заказчик</w:t>
      </w:r>
      <w:r w:rsidR="00C0376F" w:rsidRPr="00E0548B">
        <w:t>ом</w:t>
      </w:r>
      <w:r w:rsidRPr="00E0548B">
        <w:t xml:space="preserve"> из средств, предусмотренных на реализацию программных мероприятий по энергосбережению.</w:t>
      </w:r>
    </w:p>
    <w:p w:rsidR="009F5EA1" w:rsidRPr="00E0548B" w:rsidRDefault="009F5EA1" w:rsidP="00DC2E31">
      <w:pPr>
        <w:spacing w:line="360" w:lineRule="auto"/>
        <w:ind w:firstLine="709"/>
      </w:pPr>
      <w:r w:rsidRPr="00E0548B">
        <w:t xml:space="preserve">Порядок финансирования программных мероприятий устанавливает </w:t>
      </w:r>
      <w:r w:rsidR="00C0376F" w:rsidRPr="00E0548B">
        <w:t>руководитель учреждения</w:t>
      </w:r>
      <w:r w:rsidRPr="00E0548B">
        <w:t xml:space="preserve">. Отбор исполнителей для выполнения работ по </w:t>
      </w:r>
      <w:r w:rsidRPr="00E0548B">
        <w:lastRenderedPageBreak/>
        <w:t xml:space="preserve">реализации программных мероприятий производится заказчиками Программы в установленном для размещения </w:t>
      </w:r>
      <w:r w:rsidR="00C0376F" w:rsidRPr="00E0548B">
        <w:t>государственных</w:t>
      </w:r>
      <w:r w:rsidRPr="00E0548B">
        <w:t xml:space="preserve"> заказов порядке.</w:t>
      </w:r>
    </w:p>
    <w:p w:rsidR="009F5EA1" w:rsidRPr="00E0548B" w:rsidRDefault="009F5EA1" w:rsidP="00DC2E31">
      <w:pPr>
        <w:spacing w:line="360" w:lineRule="auto"/>
        <w:ind w:firstLine="709"/>
      </w:pPr>
      <w:r w:rsidRPr="00E0548B">
        <w:t xml:space="preserve">Размещение заказов на поставки товаров, выполнение работ, оказание услуг для нужд </w:t>
      </w:r>
      <w:r w:rsidR="00C0376F" w:rsidRPr="00E0548B">
        <w:t xml:space="preserve">учреждения </w:t>
      </w:r>
      <w:r w:rsidRPr="00E0548B">
        <w:t>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9F5EA1" w:rsidRPr="00E0548B" w:rsidRDefault="00C0376F" w:rsidP="00DC2E31">
      <w:pPr>
        <w:spacing w:line="360" w:lineRule="auto"/>
        <w:ind w:firstLine="709"/>
      </w:pPr>
      <w:r w:rsidRPr="00E0548B">
        <w:t>З</w:t>
      </w:r>
      <w:r w:rsidR="009F5EA1" w:rsidRPr="00E0548B">
        <w:t>аказчик Программы 1 раз в полгода, до 30 числа месяца, следующего за полугодием, рассматривает ход реализации программных мероприятий.</w:t>
      </w:r>
      <w:r w:rsidRPr="00E0548B">
        <w:t xml:space="preserve"> </w:t>
      </w:r>
      <w:r w:rsidR="009F5EA1" w:rsidRPr="00E0548B">
        <w:t>По итогам работы в срок до 30 числа месяца, следующего за по</w:t>
      </w:r>
      <w:r w:rsidRPr="00E0548B">
        <w:t>лугодием, составляется</w:t>
      </w:r>
      <w:r w:rsidR="009F5EA1" w:rsidRPr="00E0548B">
        <w:t xml:space="preserve"> отчет установленной формы.</w:t>
      </w:r>
    </w:p>
    <w:p w:rsidR="009F5EA1" w:rsidRPr="00E0548B" w:rsidRDefault="009F5EA1" w:rsidP="00DC2E31">
      <w:pPr>
        <w:spacing w:line="360" w:lineRule="auto"/>
        <w:ind w:firstLine="709"/>
      </w:pPr>
      <w:r w:rsidRPr="00E0548B">
        <w:t>Функции по управлению энергосберегающими мероприятиями в отрасли должны быть установлены в течение трех месяцев с момен</w:t>
      </w:r>
      <w:r w:rsidR="00E1566F" w:rsidRPr="00E0548B">
        <w:t>та начала реализации Программы.</w:t>
      </w:r>
    </w:p>
    <w:p w:rsidR="009F5EA1" w:rsidRPr="00E0548B" w:rsidRDefault="00C0376F" w:rsidP="00DC2E31">
      <w:pPr>
        <w:spacing w:line="360" w:lineRule="auto"/>
        <w:ind w:firstLine="709"/>
      </w:pPr>
      <w:r w:rsidRPr="00E0548B">
        <w:t>З</w:t>
      </w:r>
      <w:r w:rsidR="009F5EA1" w:rsidRPr="00E0548B">
        <w:t>аказчик Программы подготавливает:</w:t>
      </w:r>
    </w:p>
    <w:p w:rsidR="009F5EA1" w:rsidRPr="00E0548B" w:rsidRDefault="009F5EA1" w:rsidP="00BB403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E0548B">
        <w:t>информацию о реализации программных мероприятий;</w:t>
      </w:r>
    </w:p>
    <w:p w:rsidR="009F5EA1" w:rsidRPr="00E0548B" w:rsidRDefault="009F5EA1" w:rsidP="00BB403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E0548B">
        <w:t>ежегодные доклады о ходе реализации программных мероприятий и эффективности ис</w:t>
      </w:r>
      <w:r w:rsidR="00BC5ED0" w:rsidRPr="00E0548B">
        <w:t>пользования финансовых средств.</w:t>
      </w:r>
    </w:p>
    <w:p w:rsidR="009F5EA1" w:rsidRPr="00E0548B" w:rsidRDefault="009F5EA1" w:rsidP="00DC2E31">
      <w:pPr>
        <w:spacing w:line="360" w:lineRule="auto"/>
        <w:ind w:firstLine="709"/>
      </w:pPr>
      <w:r w:rsidRPr="00E0548B">
        <w:t>Ежегодные доклады должны содержать:</w:t>
      </w:r>
    </w:p>
    <w:p w:rsidR="009F5EA1" w:rsidRPr="00E0548B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0548B">
        <w:t>сведения о результатах реализации программных мероприятий за отчетный год;</w:t>
      </w:r>
    </w:p>
    <w:p w:rsidR="009F5EA1" w:rsidRPr="00E0548B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0548B">
        <w:t xml:space="preserve">данные о целевом использовании и объемах </w:t>
      </w:r>
      <w:r w:rsidR="00C0376F" w:rsidRPr="00E0548B">
        <w:t>привлеченных средств</w:t>
      </w:r>
      <w:r w:rsidRPr="00E0548B">
        <w:t>;</w:t>
      </w:r>
    </w:p>
    <w:p w:rsidR="009F5EA1" w:rsidRPr="00E0548B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0548B">
        <w:t>сведения о соответствии фактических показателей реализации Программы утвержденным показателям;</w:t>
      </w:r>
    </w:p>
    <w:p w:rsidR="009F5EA1" w:rsidRPr="00E0548B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0548B">
        <w:t>информацию о ходе и полноте выполнения программных мероприятий;</w:t>
      </w:r>
    </w:p>
    <w:p w:rsidR="009F5EA1" w:rsidRPr="00E0548B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0548B">
        <w:t>сведения о наличии, объемах и состоянии незавершенных мероприятий;</w:t>
      </w:r>
    </w:p>
    <w:p w:rsidR="009F5EA1" w:rsidRPr="00E0548B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0548B">
        <w:t>оценку эффективности результатов реализации Программы;</w:t>
      </w:r>
    </w:p>
    <w:p w:rsidR="006A77A5" w:rsidRPr="00E0548B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0548B">
        <w:t>оценку влияния фактических результатов реализации программных мероприятий.</w:t>
      </w:r>
    </w:p>
    <w:p w:rsidR="006A77A5" w:rsidRPr="00E0548B" w:rsidRDefault="006A77A5" w:rsidP="005D4CF2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15" w:name="_Toc120877785"/>
      <w:r w:rsidRPr="00E0548B">
        <w:lastRenderedPageBreak/>
        <w:t>Система мониторинга, управления и контроля над ходом выполнения программы</w:t>
      </w:r>
      <w:bookmarkEnd w:id="15"/>
    </w:p>
    <w:p w:rsidR="006A77A5" w:rsidRPr="00E0548B" w:rsidRDefault="006A77A5" w:rsidP="006A77A5">
      <w:pPr>
        <w:spacing w:line="360" w:lineRule="auto"/>
        <w:ind w:firstLine="709"/>
      </w:pPr>
      <w:r w:rsidRPr="00E0548B"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хода реализации Программы и система реагирования на отклонения от плана внедрения мероприятий по энергосбережению.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Основные принципы работы по сбору и анализу данных: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1. Наметить минимально необходимый уровень детализации данных, при котором достижима их необходимая и достаточная полнота и целостность в пределах имеющегося времени и выделенных денежных средств. Ввиду того, что периодом бюджетного планирования в государственных учреждениях является квартал, предлагается выбрать квартал в качестве периода планирования для реализации мероприятий по энергосбережению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2. Организационными механизмами необходимо обеспечить полноту, точность и своевременность сбора данных.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3. Проводить анализ данных в темпе их поступления. В случае невозможности добиться их полноты, точности, своевременности поступления, принять решение о дополнительных мерах по решению выявленных проблем.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Механизм реализации Программы включает: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- выполнение программных мероприятий за счет предусмотренных источников финансирования;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- еже</w:t>
      </w:r>
      <w:r w:rsidR="002D49A9" w:rsidRPr="00E0548B">
        <w:t>год</w:t>
      </w:r>
      <w:r w:rsidRPr="00E0548B">
        <w:t>ную подготовку отчета о реализации Программы и обсуждение достигнутых результатов;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- еже</w:t>
      </w:r>
      <w:r w:rsidR="002D49A9" w:rsidRPr="00E0548B">
        <w:t>год</w:t>
      </w:r>
      <w:r w:rsidRPr="00E0548B">
        <w:t>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(энергоаудитов).</w:t>
      </w:r>
    </w:p>
    <w:p w:rsidR="006A77A5" w:rsidRPr="00E0548B" w:rsidRDefault="006A77A5" w:rsidP="006A77A5">
      <w:pPr>
        <w:spacing w:line="360" w:lineRule="auto"/>
        <w:ind w:firstLine="709"/>
      </w:pPr>
      <w:r w:rsidRPr="00E0548B">
        <w:t>Выполнение мероприятий по энергосбережению и повышению энергоэффективности еже</w:t>
      </w:r>
      <w:r w:rsidR="002D49A9" w:rsidRPr="00E0548B">
        <w:t>год</w:t>
      </w:r>
      <w:r w:rsidRPr="00E0548B">
        <w:t>но отражаются в отчетах, как в натуральном, так и в стоимостном выражении.</w:t>
      </w:r>
    </w:p>
    <w:p w:rsidR="006721DE" w:rsidRPr="00E0548B" w:rsidRDefault="006721DE" w:rsidP="006A77A5">
      <w:pPr>
        <w:spacing w:line="360" w:lineRule="auto"/>
        <w:ind w:firstLine="709"/>
      </w:pPr>
      <w:r w:rsidRPr="00E0548B">
        <w:lastRenderedPageBreak/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:rsidR="006721DE" w:rsidRPr="00E0548B" w:rsidRDefault="006721DE" w:rsidP="006721DE">
      <w:pPr>
        <w:spacing w:line="360" w:lineRule="auto"/>
        <w:ind w:firstLine="709"/>
      </w:pPr>
      <w:r w:rsidRPr="00E0548B">
        <w:t>Система управления и контроль над выполнением Программы:</w:t>
      </w:r>
    </w:p>
    <w:p w:rsidR="006721DE" w:rsidRPr="00E0548B" w:rsidRDefault="006721DE" w:rsidP="006721DE">
      <w:pPr>
        <w:spacing w:line="360" w:lineRule="auto"/>
        <w:ind w:firstLine="709"/>
      </w:pPr>
      <w:r w:rsidRPr="00E0548B">
        <w:t>-</w:t>
      </w:r>
      <w:r w:rsidRPr="00E0548B">
        <w:tab/>
        <w:t>Руководитель учреждения организует мониторинг выполнения Программы;</w:t>
      </w:r>
    </w:p>
    <w:p w:rsidR="006721DE" w:rsidRPr="00E0548B" w:rsidRDefault="006721DE" w:rsidP="006721DE">
      <w:pPr>
        <w:spacing w:line="360" w:lineRule="auto"/>
        <w:ind w:firstLine="709"/>
      </w:pPr>
      <w:r w:rsidRPr="00E0548B">
        <w:t>-</w:t>
      </w:r>
      <w:r w:rsidRPr="00E0548B">
        <w:tab/>
        <w:t>Исполнитель осуществляет доклады о ходе реализации Программы в установленном порядке.</w:t>
      </w:r>
    </w:p>
    <w:p w:rsidR="00CC5FBF" w:rsidRPr="00E0548B" w:rsidRDefault="00C11FA0" w:rsidP="00CC5FBF">
      <w:pPr>
        <w:spacing w:line="360" w:lineRule="auto"/>
        <w:ind w:firstLine="709"/>
      </w:pPr>
      <w:r w:rsidRPr="00E0548B">
        <w:t xml:space="preserve">Для эффективного отражения результатов необходимо </w:t>
      </w:r>
      <w:r w:rsidR="00CC5FBF" w:rsidRPr="00E0548B">
        <w:t>заполнять Отчет о достижении значений целевых показателей программы энергосбережения и повышения энергетической эффективности и Отчет о реализации мероприятий программы энергосбережения и повышения энергетической эффективности.</w:t>
      </w:r>
    </w:p>
    <w:p w:rsidR="00CC5FBF" w:rsidRPr="00E0548B" w:rsidRDefault="00CC5FBF" w:rsidP="00CC5FBF">
      <w:pPr>
        <w:spacing w:line="360" w:lineRule="auto"/>
        <w:ind w:firstLine="709"/>
      </w:pPr>
      <w:r w:rsidRPr="00E0548B">
        <w:t>Отчетность формируется нарастающим итогом с начала действия программы и в разрезе отчетного периода.</w:t>
      </w:r>
    </w:p>
    <w:p w:rsidR="00CC5FBF" w:rsidRPr="00E0548B" w:rsidRDefault="00CC5FBF" w:rsidP="00CC5FBF">
      <w:pPr>
        <w:spacing w:line="360" w:lineRule="auto"/>
        <w:ind w:firstLine="709"/>
      </w:pPr>
      <w:r w:rsidRPr="00E0548B">
        <w:t>Отчетность формируется по состоянию на 1 января года, следующего за отчетным.</w:t>
      </w:r>
    </w:p>
    <w:p w:rsidR="00C11FA0" w:rsidRPr="00E0548B" w:rsidRDefault="00A46743" w:rsidP="00CC5FBF">
      <w:pPr>
        <w:spacing w:line="360" w:lineRule="auto"/>
        <w:ind w:firstLine="709"/>
      </w:pPr>
      <w:r w:rsidRPr="00E0548B">
        <w:t>Ф</w:t>
      </w:r>
      <w:r w:rsidR="00C11FA0" w:rsidRPr="00E0548B">
        <w:t>ормы отчетов о ходе реализации программы энергосбережения</w:t>
      </w:r>
      <w:r w:rsidRPr="00E0548B">
        <w:t xml:space="preserve"> представлены ниже</w:t>
      </w:r>
      <w:r w:rsidR="00C11FA0" w:rsidRPr="00E0548B">
        <w:t>.</w:t>
      </w:r>
    </w:p>
    <w:p w:rsidR="00CC5FBF" w:rsidRPr="00E0548B" w:rsidRDefault="00CC5FBF" w:rsidP="00CC5FBF"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</w:rPr>
      </w:pPr>
      <w:r w:rsidRPr="00E0548B">
        <w:rPr>
          <w:color w:val="000000" w:themeColor="text1"/>
          <w:spacing w:val="2"/>
          <w:sz w:val="41"/>
          <w:szCs w:val="41"/>
        </w:rPr>
        <w:lastRenderedPageBreak/>
        <w:t>ОТЧЕТ О ДОСТИЖЕНИИ ЗНАЧЕНИЙ ЦЕЛЕВЫХ ПОКАЗАТЕЛЕЙ ПРОГРАММЫ ЭНЕРГОСБЕРЕЖЕНИЯ И ПОВЫШЕНИЯ ЭНЕРГЕТИЧЕСКОЙ ЭФФЕКТИВНОСТИ</w:t>
      </w:r>
      <w:r w:rsidRPr="00E0548B">
        <w:rPr>
          <w:color w:val="000000" w:themeColor="text1"/>
          <w:spacing w:val="2"/>
          <w:sz w:val="41"/>
          <w:szCs w:val="41"/>
        </w:rPr>
        <w:br/>
        <w:t>на 1 января 20___ г.</w:t>
      </w:r>
    </w:p>
    <w:p w:rsidR="00CC5FBF" w:rsidRPr="00E0548B" w:rsidRDefault="00CC5FBF" w:rsidP="00CC5FBF">
      <w:pPr>
        <w:shd w:val="clear" w:color="auto" w:fill="FFFFFF"/>
        <w:spacing w:line="315" w:lineRule="atLeast"/>
        <w:jc w:val="left"/>
        <w:textAlignment w:val="baseline"/>
        <w:rPr>
          <w:color w:val="000000" w:themeColor="text1"/>
          <w:spacing w:val="2"/>
          <w:sz w:val="21"/>
          <w:szCs w:val="21"/>
        </w:rPr>
      </w:pPr>
      <w:r w:rsidRPr="00E0548B">
        <w:rPr>
          <w:color w:val="000000" w:themeColor="text1"/>
          <w:spacing w:val="2"/>
          <w:sz w:val="21"/>
          <w:szCs w:val="21"/>
        </w:rPr>
        <w:br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98"/>
        <w:gridCol w:w="332"/>
        <w:gridCol w:w="138"/>
        <w:gridCol w:w="502"/>
        <w:gridCol w:w="926"/>
        <w:gridCol w:w="554"/>
        <w:gridCol w:w="270"/>
        <w:gridCol w:w="312"/>
        <w:gridCol w:w="1209"/>
        <w:gridCol w:w="891"/>
        <w:gridCol w:w="552"/>
        <w:gridCol w:w="957"/>
        <w:gridCol w:w="142"/>
        <w:gridCol w:w="1098"/>
        <w:gridCol w:w="1696"/>
      </w:tblGrid>
      <w:tr w:rsidR="00A46743" w:rsidRPr="00E0548B" w:rsidTr="00947457">
        <w:trPr>
          <w:trHeight w:val="20"/>
        </w:trPr>
        <w:tc>
          <w:tcPr>
            <w:tcW w:w="38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32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E0548B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7903FB" w:rsidP="00E85330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7903FB">
              <w:rPr>
                <w:b/>
                <w:color w:val="000000" w:themeColor="text1"/>
                <w:sz w:val="21"/>
                <w:szCs w:val="21"/>
              </w:rPr>
              <w:t xml:space="preserve">Муниципальное казённое учреждение Администрация сельского поселения </w:t>
            </w:r>
            <w:r w:rsidR="00D17A1D">
              <w:rPr>
                <w:b/>
                <w:color w:val="000000" w:themeColor="text1"/>
                <w:sz w:val="21"/>
                <w:szCs w:val="21"/>
              </w:rPr>
              <w:t>Казым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377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Наименование показателя программы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Значения целевых показателей программы</w:t>
            </w:r>
          </w:p>
        </w:tc>
      </w:tr>
      <w:tr w:rsidR="00A46743" w:rsidRPr="00E0548B" w:rsidTr="00947457">
        <w:trPr>
          <w:trHeight w:val="20"/>
        </w:trPr>
        <w:tc>
          <w:tcPr>
            <w:tcW w:w="7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A46743" w:rsidRPr="00E0548B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A46743" w:rsidRPr="00E0548B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E0548B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E0548B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947457">
        <w:trPr>
          <w:trHeight w:val="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E0548B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11FA0" w:rsidRPr="00E0548B" w:rsidRDefault="00C11FA0" w:rsidP="00C11FA0">
      <w:pPr>
        <w:spacing w:line="276" w:lineRule="auto"/>
        <w:jc w:val="center"/>
        <w:rPr>
          <w:b/>
          <w:color w:val="000000" w:themeColor="text1"/>
        </w:rPr>
      </w:pPr>
    </w:p>
    <w:p w:rsidR="00C11FA0" w:rsidRPr="00E0548B" w:rsidRDefault="00C11FA0" w:rsidP="00C11FA0">
      <w:pPr>
        <w:shd w:val="clear" w:color="auto" w:fill="FFFFFF"/>
        <w:spacing w:before="100" w:beforeAutospacing="1" w:after="100" w:afterAutospacing="1"/>
        <w:rPr>
          <w:color w:val="727171"/>
          <w:sz w:val="21"/>
          <w:szCs w:val="21"/>
        </w:rPr>
      </w:pPr>
      <w:r w:rsidRPr="00E0548B">
        <w:rPr>
          <w:color w:val="727171"/>
          <w:sz w:val="21"/>
          <w:szCs w:val="21"/>
        </w:rPr>
        <w:t> </w:t>
      </w:r>
    </w:p>
    <w:p w:rsidR="00947457" w:rsidRPr="00E0548B" w:rsidRDefault="00947457" w:rsidP="006A77A5">
      <w:pPr>
        <w:spacing w:line="360" w:lineRule="auto"/>
        <w:ind w:firstLine="709"/>
        <w:rPr>
          <w:szCs w:val="28"/>
        </w:rPr>
        <w:sectPr w:rsidR="00947457" w:rsidRPr="00E0548B" w:rsidSect="00CB74FD">
          <w:footerReference w:type="default" r:id="rId15"/>
          <w:pgSz w:w="11906" w:h="16838"/>
          <w:pgMar w:top="709" w:right="851" w:bottom="1134" w:left="1134" w:header="284" w:footer="567" w:gutter="0"/>
          <w:cols w:space="708"/>
          <w:titlePg/>
          <w:docGrid w:linePitch="381"/>
        </w:sectPr>
      </w:pPr>
    </w:p>
    <w:p w:rsidR="00947457" w:rsidRPr="00E0548B" w:rsidRDefault="00947457" w:rsidP="00947457">
      <w:pPr>
        <w:spacing w:line="288" w:lineRule="atLeast"/>
        <w:jc w:val="center"/>
        <w:textAlignment w:val="baseline"/>
        <w:rPr>
          <w:color w:val="000000" w:themeColor="text1"/>
          <w:sz w:val="41"/>
          <w:szCs w:val="41"/>
        </w:rPr>
      </w:pPr>
      <w:r w:rsidRPr="00E0548B">
        <w:rPr>
          <w:color w:val="000000" w:themeColor="text1"/>
          <w:sz w:val="41"/>
          <w:szCs w:val="41"/>
        </w:rPr>
        <w:lastRenderedPageBreak/>
        <w:t>ОТЧЕТ О РЕАЛИЗАЦИИ МЕРОПРИЯТИЙ ПРОГРАММЫ ЭНЕРГОСБЕРЕЖЕНИЯ И ПОВЫШЕНИЯ ЭНЕРГЕТИЧЕСКОЙ ЭФФЕКТИВНОСТИ</w:t>
      </w:r>
      <w:r w:rsidRPr="00E0548B">
        <w:rPr>
          <w:color w:val="000000" w:themeColor="text1"/>
          <w:sz w:val="41"/>
          <w:szCs w:val="41"/>
        </w:rPr>
        <w:br/>
        <w:t>на 1 января 20___ г.</w:t>
      </w:r>
    </w:p>
    <w:tbl>
      <w:tblPr>
        <w:tblW w:w="5048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673"/>
        <w:gridCol w:w="2990"/>
        <w:gridCol w:w="427"/>
        <w:gridCol w:w="639"/>
        <w:gridCol w:w="1068"/>
        <w:gridCol w:w="854"/>
        <w:gridCol w:w="1281"/>
        <w:gridCol w:w="854"/>
        <w:gridCol w:w="1068"/>
        <w:gridCol w:w="855"/>
        <w:gridCol w:w="427"/>
        <w:gridCol w:w="1068"/>
        <w:gridCol w:w="427"/>
        <w:gridCol w:w="427"/>
        <w:gridCol w:w="1068"/>
        <w:gridCol w:w="1212"/>
      </w:tblGrid>
      <w:tr w:rsidR="00A46743" w:rsidRPr="00E0548B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E0548B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E0548B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7903FB" w:rsidP="006D79AE">
            <w:pPr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7903FB">
              <w:rPr>
                <w:b/>
                <w:bCs/>
                <w:color w:val="000000" w:themeColor="text1"/>
                <w:sz w:val="21"/>
                <w:szCs w:val="21"/>
              </w:rPr>
              <w:t xml:space="preserve">Муниципальное казённое учреждение Администрация сельского поселения </w:t>
            </w:r>
            <w:r w:rsidR="00D17A1D">
              <w:rPr>
                <w:b/>
                <w:color w:val="000000" w:themeColor="text1"/>
                <w:sz w:val="21"/>
                <w:szCs w:val="21"/>
              </w:rPr>
              <w:t>Казым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6D79AE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Наименование 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Финансовое обеспечение 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Экономия топливно-энергетических ресурсов</w:t>
            </w:r>
          </w:p>
        </w:tc>
      </w:tr>
      <w:tr w:rsidR="006D79AE" w:rsidRPr="00E0548B" w:rsidTr="00CB74FD">
        <w:trPr>
          <w:trHeight w:val="2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в стоимостном выражении,</w:t>
            </w:r>
          </w:p>
          <w:p w:rsidR="006D79AE" w:rsidRPr="00E0548B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тыс. руб.</w:t>
            </w:r>
          </w:p>
        </w:tc>
      </w:tr>
      <w:tr w:rsidR="00CB74FD" w:rsidRPr="00E0548B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объем, тыс. руб.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CB74F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CB7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CB74FD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CB74FD" w:rsidRPr="00E0548B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E0548B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E0548B" w:rsidTr="00CB74F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13</w:t>
            </w:r>
          </w:p>
        </w:tc>
      </w:tr>
      <w:tr w:rsidR="006D79AE" w:rsidRPr="00E0548B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b/>
                <w:bCs/>
                <w:color w:val="000000" w:themeColor="text1"/>
                <w:sz w:val="21"/>
                <w:szCs w:val="21"/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E0548B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E0548B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6743" w:rsidRPr="00E0548B" w:rsidRDefault="00A46743" w:rsidP="00A46743">
      <w:pPr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E0548B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0548B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E0548B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E0548B" w:rsidTr="00A4674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E0548B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E0548B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E0548B">
              <w:rPr>
                <w:color w:val="000000" w:themeColor="text1"/>
                <w:spacing w:val="2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E0548B">
              <w:rPr>
                <w:color w:val="000000" w:themeColor="text1"/>
                <w:spacing w:val="2"/>
                <w:sz w:val="21"/>
                <w:szCs w:val="21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E0548B" w:rsidRDefault="00947457" w:rsidP="00A46743">
            <w:pPr>
              <w:jc w:val="left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:rsidR="006A77A5" w:rsidRPr="00E0548B" w:rsidRDefault="006A77A5" w:rsidP="006A77A5">
      <w:pPr>
        <w:spacing w:line="360" w:lineRule="auto"/>
        <w:ind w:firstLine="709"/>
        <w:rPr>
          <w:color w:val="000000" w:themeColor="text1"/>
          <w:szCs w:val="28"/>
        </w:rPr>
      </w:pPr>
    </w:p>
    <w:sectPr w:rsidR="006A77A5" w:rsidRPr="00E0548B" w:rsidSect="00CB74FD">
      <w:pgSz w:w="16838" w:h="11906" w:orient="landscape"/>
      <w:pgMar w:top="1134" w:right="851" w:bottom="851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78" w:rsidRDefault="00DF2D78">
      <w:r>
        <w:separator/>
      </w:r>
    </w:p>
  </w:endnote>
  <w:endnote w:type="continuationSeparator" w:id="0">
    <w:p w:rsidR="00DF2D78" w:rsidRDefault="00DF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E" w:rsidRDefault="00A90F8E">
    <w:pPr>
      <w:pStyle w:val="a9"/>
      <w:jc w:val="right"/>
    </w:pPr>
    <w:r>
      <w:fldChar w:fldCharType="begin"/>
    </w:r>
    <w:r w:rsidR="002A2DFE">
      <w:instrText>PAGE   \* MERGEFORMAT</w:instrText>
    </w:r>
    <w:r>
      <w:fldChar w:fldCharType="separate"/>
    </w:r>
    <w:r w:rsidR="001062F1" w:rsidRPr="001062F1">
      <w:rPr>
        <w:noProof/>
        <w:lang w:val="ru-RU"/>
      </w:rPr>
      <w:t>16</w:t>
    </w:r>
    <w:r>
      <w:fldChar w:fldCharType="end"/>
    </w:r>
  </w:p>
  <w:p w:rsidR="002A2DFE" w:rsidRPr="003A0BE5" w:rsidRDefault="002A2DFE" w:rsidP="003A0BE5">
    <w:pPr>
      <w:pStyle w:val="a9"/>
      <w:jc w:val="center"/>
    </w:pPr>
    <w:r w:rsidRPr="003A0BE5">
      <w:t>Программа Энергосбережение и повышение энергетической эффективности</w:t>
    </w:r>
  </w:p>
  <w:p w:rsidR="002A2DFE" w:rsidRPr="004F60CD" w:rsidRDefault="002A2DFE" w:rsidP="003A0BE5">
    <w:pPr>
      <w:pStyle w:val="a9"/>
      <w:tabs>
        <w:tab w:val="left" w:pos="9071"/>
      </w:tabs>
      <w:jc w:val="center"/>
      <w:rPr>
        <w:lang w:val="ru-RU"/>
      </w:rPr>
    </w:pPr>
    <w:r w:rsidRPr="003A0BE5">
      <w:rPr>
        <w:lang w:val="ru-RU"/>
      </w:rPr>
      <w:t>на 202</w:t>
    </w:r>
    <w:r>
      <w:rPr>
        <w:lang w:val="ru-RU"/>
      </w:rPr>
      <w:t>3</w:t>
    </w:r>
    <w:r w:rsidRPr="003A0BE5">
      <w:rPr>
        <w:lang w:val="ru-RU"/>
      </w:rPr>
      <w:t>-202</w:t>
    </w:r>
    <w:r>
      <w:rPr>
        <w:lang w:val="ru-RU"/>
      </w:rPr>
      <w:t>5</w:t>
    </w:r>
    <w:r w:rsidRPr="003A0BE5">
      <w:rPr>
        <w:lang w:val="ru-RU"/>
      </w:rPr>
      <w:t xml:space="preserve"> годы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E" w:rsidRDefault="002A2DFE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E" w:rsidRDefault="00A90F8E">
    <w:pPr>
      <w:pStyle w:val="a9"/>
      <w:jc w:val="right"/>
    </w:pPr>
    <w:r>
      <w:fldChar w:fldCharType="begin"/>
    </w:r>
    <w:r w:rsidR="002A2DFE">
      <w:instrText>PAGE   \* MERGEFORMAT</w:instrText>
    </w:r>
    <w:r>
      <w:fldChar w:fldCharType="separate"/>
    </w:r>
    <w:r w:rsidR="001062F1">
      <w:rPr>
        <w:noProof/>
      </w:rPr>
      <w:t>26</w:t>
    </w:r>
    <w:r>
      <w:fldChar w:fldCharType="end"/>
    </w:r>
  </w:p>
  <w:p w:rsidR="002A2DFE" w:rsidRPr="007963CB" w:rsidRDefault="002A2DFE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:rsidR="002A2DFE" w:rsidRPr="004F60CD" w:rsidRDefault="002A2DFE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>5</w:t>
    </w:r>
    <w:r w:rsidRPr="007963CB">
      <w:rPr>
        <w:lang w:val="ru-RU"/>
      </w:rPr>
      <w:t xml:space="preserve"> годы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E" w:rsidRDefault="00A90F8E">
    <w:pPr>
      <w:pStyle w:val="a9"/>
      <w:jc w:val="right"/>
    </w:pPr>
    <w:r>
      <w:fldChar w:fldCharType="begin"/>
    </w:r>
    <w:r w:rsidR="002A2DFE">
      <w:instrText>PAGE   \* MERGEFORMAT</w:instrText>
    </w:r>
    <w:r>
      <w:fldChar w:fldCharType="separate"/>
    </w:r>
    <w:r w:rsidR="001062F1" w:rsidRPr="001062F1">
      <w:rPr>
        <w:noProof/>
        <w:lang w:val="ru-RU"/>
      </w:rPr>
      <w:t>19</w:t>
    </w:r>
    <w:r>
      <w:fldChar w:fldCharType="end"/>
    </w:r>
  </w:p>
  <w:p w:rsidR="002A2DFE" w:rsidRPr="007963CB" w:rsidRDefault="002A2DFE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:rsidR="002A2DFE" w:rsidRPr="00DB735E" w:rsidRDefault="002A2DFE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>5</w:t>
    </w:r>
    <w:r w:rsidRPr="007963CB">
      <w:rPr>
        <w:lang w:val="ru-RU"/>
      </w:rPr>
      <w:t xml:space="preserve"> годы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E" w:rsidRDefault="00A90F8E" w:rsidP="006D5FB8">
    <w:pPr>
      <w:pStyle w:val="a9"/>
      <w:jc w:val="right"/>
    </w:pPr>
    <w:r>
      <w:fldChar w:fldCharType="begin"/>
    </w:r>
    <w:r w:rsidR="002A2DFE">
      <w:instrText>PAGE   \* MERGEFORMAT</w:instrText>
    </w:r>
    <w:r>
      <w:fldChar w:fldCharType="separate"/>
    </w:r>
    <w:r w:rsidR="001062F1" w:rsidRPr="001062F1">
      <w:rPr>
        <w:noProof/>
        <w:lang w:val="ru-RU"/>
      </w:rPr>
      <w:t>32</w:t>
    </w:r>
    <w:r>
      <w:fldChar w:fldCharType="end"/>
    </w:r>
  </w:p>
  <w:p w:rsidR="002A2DFE" w:rsidRDefault="002A2DFE" w:rsidP="007963CB">
    <w:pPr>
      <w:pStyle w:val="a9"/>
      <w:jc w:val="center"/>
    </w:pPr>
    <w:r>
      <w:t>Программа Энергосбережение и повышение энергетической эффективности</w:t>
    </w:r>
  </w:p>
  <w:p w:rsidR="002A2DFE" w:rsidRPr="006D5FB8" w:rsidRDefault="002A2DFE" w:rsidP="007963CB">
    <w:pPr>
      <w:pStyle w:val="a9"/>
      <w:jc w:val="center"/>
    </w:pPr>
    <w:r>
      <w:t>на 202</w:t>
    </w:r>
    <w:r>
      <w:rPr>
        <w:lang w:val="ru-RU"/>
      </w:rPr>
      <w:t>3</w:t>
    </w:r>
    <w:r>
      <w:t>-202</w:t>
    </w:r>
    <w:r>
      <w:rPr>
        <w:lang w:val="ru-RU"/>
      </w:rPr>
      <w:t>5</w:t>
    </w:r>
    <w:r>
      <w:t xml:space="preserve"> годы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E" w:rsidRDefault="00A90F8E">
    <w:pPr>
      <w:pStyle w:val="a9"/>
      <w:jc w:val="right"/>
    </w:pPr>
    <w:r>
      <w:fldChar w:fldCharType="begin"/>
    </w:r>
    <w:r w:rsidR="002A2DFE">
      <w:instrText>PAGE   \* MERGEFORMAT</w:instrText>
    </w:r>
    <w:r>
      <w:fldChar w:fldCharType="separate"/>
    </w:r>
    <w:r w:rsidR="001062F1" w:rsidRPr="001062F1">
      <w:rPr>
        <w:noProof/>
        <w:lang w:val="ru-RU"/>
      </w:rPr>
      <w:t>31</w:t>
    </w:r>
    <w:r>
      <w:fldChar w:fldCharType="end"/>
    </w:r>
  </w:p>
  <w:p w:rsidR="002A2DFE" w:rsidRPr="007963CB" w:rsidRDefault="002A2DFE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:rsidR="002A2DFE" w:rsidRPr="004F60CD" w:rsidRDefault="002A2DFE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 xml:space="preserve">5 </w:t>
    </w:r>
    <w:r w:rsidRPr="007963CB">
      <w:rPr>
        <w:lang w:val="ru-RU"/>
      </w:rPr>
      <w:t>годы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78" w:rsidRDefault="00DF2D78">
      <w:r>
        <w:separator/>
      </w:r>
    </w:p>
  </w:footnote>
  <w:footnote w:type="continuationSeparator" w:id="0">
    <w:p w:rsidR="00DF2D78" w:rsidRDefault="00DF2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591"/>
    <w:multiLevelType w:val="multilevel"/>
    <w:tmpl w:val="193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8A3DD9"/>
    <w:multiLevelType w:val="hybridMultilevel"/>
    <w:tmpl w:val="BE86D324"/>
    <w:lvl w:ilvl="0" w:tplc="DC3EB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472B"/>
    <w:multiLevelType w:val="hybridMultilevel"/>
    <w:tmpl w:val="07CA4BAC"/>
    <w:lvl w:ilvl="0" w:tplc="8102CB9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CE2DFC"/>
    <w:multiLevelType w:val="hybridMultilevel"/>
    <w:tmpl w:val="8B884B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D00DF4"/>
    <w:multiLevelType w:val="hybridMultilevel"/>
    <w:tmpl w:val="1466E3DE"/>
    <w:lvl w:ilvl="0" w:tplc="B360D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E714A7"/>
    <w:multiLevelType w:val="hybridMultilevel"/>
    <w:tmpl w:val="FA2A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62DDA"/>
    <w:multiLevelType w:val="multilevel"/>
    <w:tmpl w:val="193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70F0D"/>
    <w:multiLevelType w:val="hybridMultilevel"/>
    <w:tmpl w:val="2D269588"/>
    <w:lvl w:ilvl="0" w:tplc="25FA34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7B6"/>
    <w:multiLevelType w:val="hybridMultilevel"/>
    <w:tmpl w:val="69C8A122"/>
    <w:lvl w:ilvl="0" w:tplc="EE1EB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37940"/>
    <w:multiLevelType w:val="hybridMultilevel"/>
    <w:tmpl w:val="D79AEBD8"/>
    <w:lvl w:ilvl="0" w:tplc="56DC8E68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65A7"/>
    <w:multiLevelType w:val="multilevel"/>
    <w:tmpl w:val="193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235F3"/>
    <w:multiLevelType w:val="hybridMultilevel"/>
    <w:tmpl w:val="91A6066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7">
    <w:nsid w:val="624B2013"/>
    <w:multiLevelType w:val="hybridMultilevel"/>
    <w:tmpl w:val="076E6640"/>
    <w:lvl w:ilvl="0" w:tplc="52AACF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008B"/>
    <w:multiLevelType w:val="hybridMultilevel"/>
    <w:tmpl w:val="EDB28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086EEE"/>
    <w:multiLevelType w:val="multilevel"/>
    <w:tmpl w:val="193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846A5"/>
    <w:multiLevelType w:val="hybridMultilevel"/>
    <w:tmpl w:val="B6465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395803"/>
    <w:multiLevelType w:val="multilevel"/>
    <w:tmpl w:val="193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4339C"/>
    <w:multiLevelType w:val="hybridMultilevel"/>
    <w:tmpl w:val="E7DEC444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3">
    <w:nsid w:val="7F361FE0"/>
    <w:multiLevelType w:val="hybridMultilevel"/>
    <w:tmpl w:val="3A4CC054"/>
    <w:lvl w:ilvl="0" w:tplc="EC02CA16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0"/>
  </w:num>
  <w:num w:numId="9">
    <w:abstractNumId w:val="22"/>
  </w:num>
  <w:num w:numId="10">
    <w:abstractNumId w:val="16"/>
  </w:num>
  <w:num w:numId="11">
    <w:abstractNumId w:val="17"/>
  </w:num>
  <w:num w:numId="12">
    <w:abstractNumId w:val="7"/>
  </w:num>
  <w:num w:numId="13">
    <w:abstractNumId w:val="23"/>
  </w:num>
  <w:num w:numId="14">
    <w:abstractNumId w:val="2"/>
  </w:num>
  <w:num w:numId="15">
    <w:abstractNumId w:val="11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  <w:num w:numId="20">
    <w:abstractNumId w:val="19"/>
  </w:num>
  <w:num w:numId="21">
    <w:abstractNumId w:val="9"/>
  </w:num>
  <w:num w:numId="22">
    <w:abstractNumId w:val="15"/>
  </w:num>
  <w:num w:numId="23">
    <w:abstractNumId w:val="0"/>
  </w:num>
  <w:num w:numId="24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1E3"/>
    <w:rsid w:val="000077F1"/>
    <w:rsid w:val="00010F88"/>
    <w:rsid w:val="000110DC"/>
    <w:rsid w:val="000125FC"/>
    <w:rsid w:val="0001326D"/>
    <w:rsid w:val="0001340B"/>
    <w:rsid w:val="00013876"/>
    <w:rsid w:val="00013F2D"/>
    <w:rsid w:val="000142F2"/>
    <w:rsid w:val="00014389"/>
    <w:rsid w:val="00014E16"/>
    <w:rsid w:val="0001594E"/>
    <w:rsid w:val="00021B1F"/>
    <w:rsid w:val="000222F3"/>
    <w:rsid w:val="00022CF2"/>
    <w:rsid w:val="000247CF"/>
    <w:rsid w:val="000268B0"/>
    <w:rsid w:val="00026B66"/>
    <w:rsid w:val="00026D54"/>
    <w:rsid w:val="000274A5"/>
    <w:rsid w:val="000301F2"/>
    <w:rsid w:val="0003089E"/>
    <w:rsid w:val="00033090"/>
    <w:rsid w:val="00033BD9"/>
    <w:rsid w:val="00034918"/>
    <w:rsid w:val="000349C5"/>
    <w:rsid w:val="00036E9A"/>
    <w:rsid w:val="00037B77"/>
    <w:rsid w:val="00040DD9"/>
    <w:rsid w:val="00041314"/>
    <w:rsid w:val="00042AB2"/>
    <w:rsid w:val="000432FB"/>
    <w:rsid w:val="00045099"/>
    <w:rsid w:val="000450AE"/>
    <w:rsid w:val="000456FE"/>
    <w:rsid w:val="00047E77"/>
    <w:rsid w:val="00050457"/>
    <w:rsid w:val="0005050B"/>
    <w:rsid w:val="0005094C"/>
    <w:rsid w:val="00050C97"/>
    <w:rsid w:val="0005260C"/>
    <w:rsid w:val="00053747"/>
    <w:rsid w:val="000547B9"/>
    <w:rsid w:val="00055C78"/>
    <w:rsid w:val="00057146"/>
    <w:rsid w:val="00060C3F"/>
    <w:rsid w:val="00061033"/>
    <w:rsid w:val="00063095"/>
    <w:rsid w:val="000631EB"/>
    <w:rsid w:val="00063D80"/>
    <w:rsid w:val="00066271"/>
    <w:rsid w:val="000663FD"/>
    <w:rsid w:val="000665A3"/>
    <w:rsid w:val="0006680D"/>
    <w:rsid w:val="000670A1"/>
    <w:rsid w:val="000700E9"/>
    <w:rsid w:val="0007137D"/>
    <w:rsid w:val="00071881"/>
    <w:rsid w:val="000747B4"/>
    <w:rsid w:val="0007535D"/>
    <w:rsid w:val="00076C9C"/>
    <w:rsid w:val="000771F8"/>
    <w:rsid w:val="000774CD"/>
    <w:rsid w:val="00077B01"/>
    <w:rsid w:val="00077E05"/>
    <w:rsid w:val="00080064"/>
    <w:rsid w:val="00081F65"/>
    <w:rsid w:val="0008326C"/>
    <w:rsid w:val="0008335B"/>
    <w:rsid w:val="000836A3"/>
    <w:rsid w:val="0008527D"/>
    <w:rsid w:val="00085703"/>
    <w:rsid w:val="00090549"/>
    <w:rsid w:val="000906EA"/>
    <w:rsid w:val="00090FFE"/>
    <w:rsid w:val="0009232F"/>
    <w:rsid w:val="0009486A"/>
    <w:rsid w:val="00094D32"/>
    <w:rsid w:val="00095C7B"/>
    <w:rsid w:val="00097F6F"/>
    <w:rsid w:val="000A3827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37B"/>
    <w:rsid w:val="000C0BC5"/>
    <w:rsid w:val="000C13BD"/>
    <w:rsid w:val="000C2143"/>
    <w:rsid w:val="000C284D"/>
    <w:rsid w:val="000C36FE"/>
    <w:rsid w:val="000C5470"/>
    <w:rsid w:val="000D07D3"/>
    <w:rsid w:val="000D1BC1"/>
    <w:rsid w:val="000D29D1"/>
    <w:rsid w:val="000D3848"/>
    <w:rsid w:val="000D3BBD"/>
    <w:rsid w:val="000D49F2"/>
    <w:rsid w:val="000D4E5B"/>
    <w:rsid w:val="000D5B74"/>
    <w:rsid w:val="000D5E00"/>
    <w:rsid w:val="000D692F"/>
    <w:rsid w:val="000E04B5"/>
    <w:rsid w:val="000E1EAA"/>
    <w:rsid w:val="000E3019"/>
    <w:rsid w:val="000E3273"/>
    <w:rsid w:val="000E7E7B"/>
    <w:rsid w:val="000F1008"/>
    <w:rsid w:val="000F1B49"/>
    <w:rsid w:val="000F1F36"/>
    <w:rsid w:val="000F2296"/>
    <w:rsid w:val="000F30F3"/>
    <w:rsid w:val="000F3DA2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2F1"/>
    <w:rsid w:val="0010683D"/>
    <w:rsid w:val="00106B95"/>
    <w:rsid w:val="00110155"/>
    <w:rsid w:val="001106C6"/>
    <w:rsid w:val="00110787"/>
    <w:rsid w:val="00110991"/>
    <w:rsid w:val="001112AA"/>
    <w:rsid w:val="00111EDF"/>
    <w:rsid w:val="001122AA"/>
    <w:rsid w:val="00112AE5"/>
    <w:rsid w:val="001134C6"/>
    <w:rsid w:val="001136FC"/>
    <w:rsid w:val="001139E3"/>
    <w:rsid w:val="00113E42"/>
    <w:rsid w:val="00114704"/>
    <w:rsid w:val="00114C30"/>
    <w:rsid w:val="001156A0"/>
    <w:rsid w:val="0011587C"/>
    <w:rsid w:val="00115E40"/>
    <w:rsid w:val="00120CD8"/>
    <w:rsid w:val="00122F34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5F7"/>
    <w:rsid w:val="001308F7"/>
    <w:rsid w:val="00130FF3"/>
    <w:rsid w:val="00133057"/>
    <w:rsid w:val="0013320A"/>
    <w:rsid w:val="00134F45"/>
    <w:rsid w:val="00135CBF"/>
    <w:rsid w:val="001362D2"/>
    <w:rsid w:val="001364A9"/>
    <w:rsid w:val="001365FA"/>
    <w:rsid w:val="00136CAE"/>
    <w:rsid w:val="00136E0D"/>
    <w:rsid w:val="00137F6F"/>
    <w:rsid w:val="00137F90"/>
    <w:rsid w:val="0014008B"/>
    <w:rsid w:val="0014055D"/>
    <w:rsid w:val="00141A81"/>
    <w:rsid w:val="00142461"/>
    <w:rsid w:val="00142CA5"/>
    <w:rsid w:val="001437DA"/>
    <w:rsid w:val="00144D93"/>
    <w:rsid w:val="0014546B"/>
    <w:rsid w:val="001476CF"/>
    <w:rsid w:val="00147FD5"/>
    <w:rsid w:val="001519B1"/>
    <w:rsid w:val="00154C96"/>
    <w:rsid w:val="00154EFA"/>
    <w:rsid w:val="00155AD0"/>
    <w:rsid w:val="00157527"/>
    <w:rsid w:val="00157DDC"/>
    <w:rsid w:val="00161B90"/>
    <w:rsid w:val="00162BEA"/>
    <w:rsid w:val="00167BC5"/>
    <w:rsid w:val="00167DB3"/>
    <w:rsid w:val="00170201"/>
    <w:rsid w:val="00170460"/>
    <w:rsid w:val="00170879"/>
    <w:rsid w:val="00170B88"/>
    <w:rsid w:val="0017179C"/>
    <w:rsid w:val="00171879"/>
    <w:rsid w:val="00171BAA"/>
    <w:rsid w:val="001729B3"/>
    <w:rsid w:val="001731A8"/>
    <w:rsid w:val="001734BC"/>
    <w:rsid w:val="00173B2A"/>
    <w:rsid w:val="00173BDE"/>
    <w:rsid w:val="001749D5"/>
    <w:rsid w:val="00175773"/>
    <w:rsid w:val="00176B5E"/>
    <w:rsid w:val="001777DA"/>
    <w:rsid w:val="0018230B"/>
    <w:rsid w:val="00184BEC"/>
    <w:rsid w:val="00185E3B"/>
    <w:rsid w:val="0018675E"/>
    <w:rsid w:val="00186C9C"/>
    <w:rsid w:val="0018784E"/>
    <w:rsid w:val="00187BEB"/>
    <w:rsid w:val="00190BBC"/>
    <w:rsid w:val="00192090"/>
    <w:rsid w:val="00192565"/>
    <w:rsid w:val="00192BFF"/>
    <w:rsid w:val="00193E97"/>
    <w:rsid w:val="00195344"/>
    <w:rsid w:val="001954F9"/>
    <w:rsid w:val="00197B50"/>
    <w:rsid w:val="001A008F"/>
    <w:rsid w:val="001A0854"/>
    <w:rsid w:val="001A0ECF"/>
    <w:rsid w:val="001A4DCE"/>
    <w:rsid w:val="001A4E3F"/>
    <w:rsid w:val="001A57AD"/>
    <w:rsid w:val="001A5E87"/>
    <w:rsid w:val="001A65CC"/>
    <w:rsid w:val="001A7DEB"/>
    <w:rsid w:val="001B1B3D"/>
    <w:rsid w:val="001B202C"/>
    <w:rsid w:val="001B28BF"/>
    <w:rsid w:val="001B2C96"/>
    <w:rsid w:val="001B3FA9"/>
    <w:rsid w:val="001B6D09"/>
    <w:rsid w:val="001C0006"/>
    <w:rsid w:val="001C03BB"/>
    <w:rsid w:val="001C1E13"/>
    <w:rsid w:val="001C1E93"/>
    <w:rsid w:val="001C31FB"/>
    <w:rsid w:val="001C3691"/>
    <w:rsid w:val="001C4DA5"/>
    <w:rsid w:val="001C61A3"/>
    <w:rsid w:val="001C622B"/>
    <w:rsid w:val="001C6673"/>
    <w:rsid w:val="001D04C8"/>
    <w:rsid w:val="001D084B"/>
    <w:rsid w:val="001D35FA"/>
    <w:rsid w:val="001D3A5A"/>
    <w:rsid w:val="001D3A78"/>
    <w:rsid w:val="001D4BAC"/>
    <w:rsid w:val="001D4CBC"/>
    <w:rsid w:val="001D5CAC"/>
    <w:rsid w:val="001D6A93"/>
    <w:rsid w:val="001D7341"/>
    <w:rsid w:val="001D735D"/>
    <w:rsid w:val="001D77F4"/>
    <w:rsid w:val="001E0E5E"/>
    <w:rsid w:val="001E2C44"/>
    <w:rsid w:val="001E45F1"/>
    <w:rsid w:val="001E517C"/>
    <w:rsid w:val="001E55AF"/>
    <w:rsid w:val="001E565A"/>
    <w:rsid w:val="001E6F43"/>
    <w:rsid w:val="001E724E"/>
    <w:rsid w:val="001F06BC"/>
    <w:rsid w:val="001F06FF"/>
    <w:rsid w:val="001F1E9A"/>
    <w:rsid w:val="001F37C0"/>
    <w:rsid w:val="001F4FB8"/>
    <w:rsid w:val="001F528B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DD0"/>
    <w:rsid w:val="002137E0"/>
    <w:rsid w:val="002140D9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C1F"/>
    <w:rsid w:val="00230F88"/>
    <w:rsid w:val="0023226B"/>
    <w:rsid w:val="002339F8"/>
    <w:rsid w:val="002345A4"/>
    <w:rsid w:val="002368D4"/>
    <w:rsid w:val="00236AC4"/>
    <w:rsid w:val="00236FD5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1BC"/>
    <w:rsid w:val="002469F5"/>
    <w:rsid w:val="00246E08"/>
    <w:rsid w:val="00246FD6"/>
    <w:rsid w:val="00247684"/>
    <w:rsid w:val="00250306"/>
    <w:rsid w:val="002514DB"/>
    <w:rsid w:val="00252171"/>
    <w:rsid w:val="00252751"/>
    <w:rsid w:val="002532B9"/>
    <w:rsid w:val="00256D58"/>
    <w:rsid w:val="00257154"/>
    <w:rsid w:val="002577C3"/>
    <w:rsid w:val="002602FA"/>
    <w:rsid w:val="00260A0F"/>
    <w:rsid w:val="002614B3"/>
    <w:rsid w:val="00262954"/>
    <w:rsid w:val="00263A51"/>
    <w:rsid w:val="00263FDF"/>
    <w:rsid w:val="0026752B"/>
    <w:rsid w:val="0027128E"/>
    <w:rsid w:val="00271616"/>
    <w:rsid w:val="00271666"/>
    <w:rsid w:val="002718A5"/>
    <w:rsid w:val="00271E84"/>
    <w:rsid w:val="002746BE"/>
    <w:rsid w:val="002746DA"/>
    <w:rsid w:val="0027530F"/>
    <w:rsid w:val="002812F8"/>
    <w:rsid w:val="002831AE"/>
    <w:rsid w:val="0028343C"/>
    <w:rsid w:val="00284058"/>
    <w:rsid w:val="0029317C"/>
    <w:rsid w:val="002936B6"/>
    <w:rsid w:val="00294A72"/>
    <w:rsid w:val="00295B33"/>
    <w:rsid w:val="00295F09"/>
    <w:rsid w:val="0029606B"/>
    <w:rsid w:val="0029649E"/>
    <w:rsid w:val="002A002F"/>
    <w:rsid w:val="002A2DFE"/>
    <w:rsid w:val="002A67CF"/>
    <w:rsid w:val="002B0071"/>
    <w:rsid w:val="002B23D9"/>
    <w:rsid w:val="002B2AC0"/>
    <w:rsid w:val="002B2F05"/>
    <w:rsid w:val="002B5747"/>
    <w:rsid w:val="002B5810"/>
    <w:rsid w:val="002B5AC9"/>
    <w:rsid w:val="002C0DD3"/>
    <w:rsid w:val="002C1498"/>
    <w:rsid w:val="002C200F"/>
    <w:rsid w:val="002C2856"/>
    <w:rsid w:val="002C3533"/>
    <w:rsid w:val="002C4468"/>
    <w:rsid w:val="002C4B44"/>
    <w:rsid w:val="002C51B3"/>
    <w:rsid w:val="002C60FB"/>
    <w:rsid w:val="002C6685"/>
    <w:rsid w:val="002C7272"/>
    <w:rsid w:val="002C7BF5"/>
    <w:rsid w:val="002D0134"/>
    <w:rsid w:val="002D0627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0FA8"/>
    <w:rsid w:val="002F1DE8"/>
    <w:rsid w:val="002F246D"/>
    <w:rsid w:val="002F2706"/>
    <w:rsid w:val="002F3608"/>
    <w:rsid w:val="002F3768"/>
    <w:rsid w:val="002F479D"/>
    <w:rsid w:val="002F4A9B"/>
    <w:rsid w:val="002F5285"/>
    <w:rsid w:val="002F5E59"/>
    <w:rsid w:val="002F6A5F"/>
    <w:rsid w:val="002F7DDE"/>
    <w:rsid w:val="003007DC"/>
    <w:rsid w:val="0030147D"/>
    <w:rsid w:val="0030341F"/>
    <w:rsid w:val="003039A9"/>
    <w:rsid w:val="00303F6F"/>
    <w:rsid w:val="00304267"/>
    <w:rsid w:val="003047CC"/>
    <w:rsid w:val="0030498C"/>
    <w:rsid w:val="00305A59"/>
    <w:rsid w:val="00307109"/>
    <w:rsid w:val="00307D61"/>
    <w:rsid w:val="00310388"/>
    <w:rsid w:val="0031130C"/>
    <w:rsid w:val="00312D5A"/>
    <w:rsid w:val="0031346E"/>
    <w:rsid w:val="00317CAD"/>
    <w:rsid w:val="00320293"/>
    <w:rsid w:val="003221E0"/>
    <w:rsid w:val="00323047"/>
    <w:rsid w:val="003238A9"/>
    <w:rsid w:val="00324005"/>
    <w:rsid w:val="003257AE"/>
    <w:rsid w:val="00325B29"/>
    <w:rsid w:val="003265E3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5B72"/>
    <w:rsid w:val="00347CD7"/>
    <w:rsid w:val="003504F3"/>
    <w:rsid w:val="00350588"/>
    <w:rsid w:val="00350A92"/>
    <w:rsid w:val="00351370"/>
    <w:rsid w:val="003513F9"/>
    <w:rsid w:val="00351555"/>
    <w:rsid w:val="003516A2"/>
    <w:rsid w:val="003520F6"/>
    <w:rsid w:val="00353641"/>
    <w:rsid w:val="0035389D"/>
    <w:rsid w:val="003548BE"/>
    <w:rsid w:val="0035605B"/>
    <w:rsid w:val="003610FC"/>
    <w:rsid w:val="0036134E"/>
    <w:rsid w:val="003624DB"/>
    <w:rsid w:val="003625FA"/>
    <w:rsid w:val="0036356A"/>
    <w:rsid w:val="00363D3D"/>
    <w:rsid w:val="00366FE2"/>
    <w:rsid w:val="00367145"/>
    <w:rsid w:val="003678F1"/>
    <w:rsid w:val="00367DE1"/>
    <w:rsid w:val="003712C5"/>
    <w:rsid w:val="00372AE7"/>
    <w:rsid w:val="003731E6"/>
    <w:rsid w:val="0037371E"/>
    <w:rsid w:val="00374383"/>
    <w:rsid w:val="00376312"/>
    <w:rsid w:val="003763DC"/>
    <w:rsid w:val="00377711"/>
    <w:rsid w:val="00380396"/>
    <w:rsid w:val="00381587"/>
    <w:rsid w:val="003816EA"/>
    <w:rsid w:val="00381F1A"/>
    <w:rsid w:val="00382F76"/>
    <w:rsid w:val="00383759"/>
    <w:rsid w:val="00384939"/>
    <w:rsid w:val="00385F8C"/>
    <w:rsid w:val="00386059"/>
    <w:rsid w:val="00386757"/>
    <w:rsid w:val="00386A5C"/>
    <w:rsid w:val="00386E70"/>
    <w:rsid w:val="00390A9B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4505"/>
    <w:rsid w:val="003A62BA"/>
    <w:rsid w:val="003A7104"/>
    <w:rsid w:val="003A72E4"/>
    <w:rsid w:val="003A7315"/>
    <w:rsid w:val="003B00D4"/>
    <w:rsid w:val="003B04EA"/>
    <w:rsid w:val="003B1131"/>
    <w:rsid w:val="003B1BDD"/>
    <w:rsid w:val="003B324D"/>
    <w:rsid w:val="003B3A8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5CB7"/>
    <w:rsid w:val="003C7075"/>
    <w:rsid w:val="003C70DF"/>
    <w:rsid w:val="003D0316"/>
    <w:rsid w:val="003D03CC"/>
    <w:rsid w:val="003D1161"/>
    <w:rsid w:val="003D126B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3F7BE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173"/>
    <w:rsid w:val="00420C59"/>
    <w:rsid w:val="00420EEE"/>
    <w:rsid w:val="004211AC"/>
    <w:rsid w:val="00422C9B"/>
    <w:rsid w:val="00424190"/>
    <w:rsid w:val="00424402"/>
    <w:rsid w:val="00425E22"/>
    <w:rsid w:val="00426276"/>
    <w:rsid w:val="00426A96"/>
    <w:rsid w:val="00430F1B"/>
    <w:rsid w:val="004314AE"/>
    <w:rsid w:val="004317C4"/>
    <w:rsid w:val="00432658"/>
    <w:rsid w:val="004340DF"/>
    <w:rsid w:val="0043429A"/>
    <w:rsid w:val="00435635"/>
    <w:rsid w:val="0043645E"/>
    <w:rsid w:val="00441273"/>
    <w:rsid w:val="004424FD"/>
    <w:rsid w:val="004429CD"/>
    <w:rsid w:val="00442AF0"/>
    <w:rsid w:val="00443F75"/>
    <w:rsid w:val="00443FF3"/>
    <w:rsid w:val="00444B9A"/>
    <w:rsid w:val="0044601E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57285"/>
    <w:rsid w:val="004612BB"/>
    <w:rsid w:val="004629C3"/>
    <w:rsid w:val="004633EC"/>
    <w:rsid w:val="00463859"/>
    <w:rsid w:val="004640D4"/>
    <w:rsid w:val="00464760"/>
    <w:rsid w:val="004651B8"/>
    <w:rsid w:val="0046562F"/>
    <w:rsid w:val="00465E13"/>
    <w:rsid w:val="00466B08"/>
    <w:rsid w:val="00466F84"/>
    <w:rsid w:val="00467ADE"/>
    <w:rsid w:val="00471C4C"/>
    <w:rsid w:val="00471D13"/>
    <w:rsid w:val="00475C4B"/>
    <w:rsid w:val="00475C9F"/>
    <w:rsid w:val="004762A0"/>
    <w:rsid w:val="00476345"/>
    <w:rsid w:val="00476370"/>
    <w:rsid w:val="00476900"/>
    <w:rsid w:val="00476FA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7E3"/>
    <w:rsid w:val="00487BAA"/>
    <w:rsid w:val="004900D2"/>
    <w:rsid w:val="00490381"/>
    <w:rsid w:val="00490B1C"/>
    <w:rsid w:val="004913B7"/>
    <w:rsid w:val="00491E43"/>
    <w:rsid w:val="00493F20"/>
    <w:rsid w:val="004943C1"/>
    <w:rsid w:val="0049562C"/>
    <w:rsid w:val="00496AE2"/>
    <w:rsid w:val="00497242"/>
    <w:rsid w:val="004A0FEC"/>
    <w:rsid w:val="004A1029"/>
    <w:rsid w:val="004A225C"/>
    <w:rsid w:val="004A2306"/>
    <w:rsid w:val="004A4346"/>
    <w:rsid w:val="004A4AC2"/>
    <w:rsid w:val="004A5F3F"/>
    <w:rsid w:val="004A6747"/>
    <w:rsid w:val="004B0734"/>
    <w:rsid w:val="004B1F54"/>
    <w:rsid w:val="004B3A69"/>
    <w:rsid w:val="004B3DF6"/>
    <w:rsid w:val="004B5165"/>
    <w:rsid w:val="004B57E9"/>
    <w:rsid w:val="004C0102"/>
    <w:rsid w:val="004C069C"/>
    <w:rsid w:val="004C20EF"/>
    <w:rsid w:val="004C2A9D"/>
    <w:rsid w:val="004C57FF"/>
    <w:rsid w:val="004C5B4E"/>
    <w:rsid w:val="004C7AFA"/>
    <w:rsid w:val="004D0362"/>
    <w:rsid w:val="004D0F24"/>
    <w:rsid w:val="004D1B4A"/>
    <w:rsid w:val="004D3B39"/>
    <w:rsid w:val="004D4108"/>
    <w:rsid w:val="004D4906"/>
    <w:rsid w:val="004D5CC3"/>
    <w:rsid w:val="004D69B2"/>
    <w:rsid w:val="004D6EF7"/>
    <w:rsid w:val="004D75BA"/>
    <w:rsid w:val="004E13C3"/>
    <w:rsid w:val="004E13F3"/>
    <w:rsid w:val="004E15F0"/>
    <w:rsid w:val="004E18B5"/>
    <w:rsid w:val="004E2952"/>
    <w:rsid w:val="004E2D19"/>
    <w:rsid w:val="004E45C3"/>
    <w:rsid w:val="004E6A1F"/>
    <w:rsid w:val="004E6F71"/>
    <w:rsid w:val="004E71CA"/>
    <w:rsid w:val="004E7615"/>
    <w:rsid w:val="004F2502"/>
    <w:rsid w:val="004F35BA"/>
    <w:rsid w:val="004F45BB"/>
    <w:rsid w:val="004F60CD"/>
    <w:rsid w:val="00500668"/>
    <w:rsid w:val="00501C29"/>
    <w:rsid w:val="005024E1"/>
    <w:rsid w:val="00503128"/>
    <w:rsid w:val="0050367C"/>
    <w:rsid w:val="00503887"/>
    <w:rsid w:val="00505103"/>
    <w:rsid w:val="00505248"/>
    <w:rsid w:val="005057C3"/>
    <w:rsid w:val="00505E86"/>
    <w:rsid w:val="00506189"/>
    <w:rsid w:val="00507F20"/>
    <w:rsid w:val="005102AE"/>
    <w:rsid w:val="00511436"/>
    <w:rsid w:val="00511D8E"/>
    <w:rsid w:val="0051230E"/>
    <w:rsid w:val="00512580"/>
    <w:rsid w:val="005138F9"/>
    <w:rsid w:val="00515869"/>
    <w:rsid w:val="005205D5"/>
    <w:rsid w:val="00521497"/>
    <w:rsid w:val="005219AC"/>
    <w:rsid w:val="00522412"/>
    <w:rsid w:val="00523A54"/>
    <w:rsid w:val="0052406A"/>
    <w:rsid w:val="00524071"/>
    <w:rsid w:val="00524704"/>
    <w:rsid w:val="00525208"/>
    <w:rsid w:val="00526130"/>
    <w:rsid w:val="00527C12"/>
    <w:rsid w:val="005301EA"/>
    <w:rsid w:val="005310BF"/>
    <w:rsid w:val="00531D8A"/>
    <w:rsid w:val="005333E2"/>
    <w:rsid w:val="0053433E"/>
    <w:rsid w:val="00536A31"/>
    <w:rsid w:val="00536F30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943"/>
    <w:rsid w:val="00546F7C"/>
    <w:rsid w:val="005506DD"/>
    <w:rsid w:val="00550F99"/>
    <w:rsid w:val="005513C5"/>
    <w:rsid w:val="005527A5"/>
    <w:rsid w:val="005530F8"/>
    <w:rsid w:val="00553416"/>
    <w:rsid w:val="0055366C"/>
    <w:rsid w:val="00556CBC"/>
    <w:rsid w:val="0055788C"/>
    <w:rsid w:val="00557CE1"/>
    <w:rsid w:val="005606C0"/>
    <w:rsid w:val="005610FA"/>
    <w:rsid w:val="0056244D"/>
    <w:rsid w:val="0056464B"/>
    <w:rsid w:val="005666D1"/>
    <w:rsid w:val="005728C1"/>
    <w:rsid w:val="00572DA2"/>
    <w:rsid w:val="00573EAB"/>
    <w:rsid w:val="00575EEE"/>
    <w:rsid w:val="00576AA4"/>
    <w:rsid w:val="00577FF1"/>
    <w:rsid w:val="00581EFD"/>
    <w:rsid w:val="00583D9C"/>
    <w:rsid w:val="00584431"/>
    <w:rsid w:val="005851DD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0210"/>
    <w:rsid w:val="005A1756"/>
    <w:rsid w:val="005A21B9"/>
    <w:rsid w:val="005A2E36"/>
    <w:rsid w:val="005A2F75"/>
    <w:rsid w:val="005A384B"/>
    <w:rsid w:val="005A4976"/>
    <w:rsid w:val="005A5DBB"/>
    <w:rsid w:val="005B2421"/>
    <w:rsid w:val="005B293E"/>
    <w:rsid w:val="005B3E44"/>
    <w:rsid w:val="005B53A5"/>
    <w:rsid w:val="005B63FE"/>
    <w:rsid w:val="005C0B84"/>
    <w:rsid w:val="005C1380"/>
    <w:rsid w:val="005C141D"/>
    <w:rsid w:val="005C1AAE"/>
    <w:rsid w:val="005C3DD3"/>
    <w:rsid w:val="005C49A2"/>
    <w:rsid w:val="005C5580"/>
    <w:rsid w:val="005D0006"/>
    <w:rsid w:val="005D0F47"/>
    <w:rsid w:val="005D2ED2"/>
    <w:rsid w:val="005D3DCD"/>
    <w:rsid w:val="005D44A8"/>
    <w:rsid w:val="005D4CF2"/>
    <w:rsid w:val="005D5071"/>
    <w:rsid w:val="005D5D9B"/>
    <w:rsid w:val="005D6084"/>
    <w:rsid w:val="005D6779"/>
    <w:rsid w:val="005E2FA1"/>
    <w:rsid w:val="005E56D7"/>
    <w:rsid w:val="005F00F0"/>
    <w:rsid w:val="005F09B3"/>
    <w:rsid w:val="005F1BA2"/>
    <w:rsid w:val="005F3645"/>
    <w:rsid w:val="005F3D1D"/>
    <w:rsid w:val="005F5116"/>
    <w:rsid w:val="005F5A85"/>
    <w:rsid w:val="005F5B0D"/>
    <w:rsid w:val="005F6666"/>
    <w:rsid w:val="005F6E6E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999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1019"/>
    <w:rsid w:val="0061249A"/>
    <w:rsid w:val="00612ACA"/>
    <w:rsid w:val="00613234"/>
    <w:rsid w:val="0061378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1454"/>
    <w:rsid w:val="00623D72"/>
    <w:rsid w:val="0062606B"/>
    <w:rsid w:val="00627402"/>
    <w:rsid w:val="00627828"/>
    <w:rsid w:val="0062785E"/>
    <w:rsid w:val="0063030B"/>
    <w:rsid w:val="00630824"/>
    <w:rsid w:val="00631F00"/>
    <w:rsid w:val="006324C6"/>
    <w:rsid w:val="006334FC"/>
    <w:rsid w:val="00633AD8"/>
    <w:rsid w:val="006340CF"/>
    <w:rsid w:val="00634A89"/>
    <w:rsid w:val="00634D7F"/>
    <w:rsid w:val="00635A6B"/>
    <w:rsid w:val="00635FC1"/>
    <w:rsid w:val="00637364"/>
    <w:rsid w:val="006379E2"/>
    <w:rsid w:val="0064081B"/>
    <w:rsid w:val="0064169B"/>
    <w:rsid w:val="00641BBC"/>
    <w:rsid w:val="00641FCC"/>
    <w:rsid w:val="00642310"/>
    <w:rsid w:val="0064263C"/>
    <w:rsid w:val="00642FFA"/>
    <w:rsid w:val="00643C01"/>
    <w:rsid w:val="00645743"/>
    <w:rsid w:val="00647BA1"/>
    <w:rsid w:val="00651481"/>
    <w:rsid w:val="006516F7"/>
    <w:rsid w:val="00651F0F"/>
    <w:rsid w:val="00652F9D"/>
    <w:rsid w:val="006543B2"/>
    <w:rsid w:val="00656CF7"/>
    <w:rsid w:val="00657C81"/>
    <w:rsid w:val="006606CB"/>
    <w:rsid w:val="0066085C"/>
    <w:rsid w:val="00661858"/>
    <w:rsid w:val="0066191C"/>
    <w:rsid w:val="00663134"/>
    <w:rsid w:val="00664B22"/>
    <w:rsid w:val="00665426"/>
    <w:rsid w:val="006656FA"/>
    <w:rsid w:val="00666221"/>
    <w:rsid w:val="0066623C"/>
    <w:rsid w:val="00666835"/>
    <w:rsid w:val="00667293"/>
    <w:rsid w:val="0066742D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75F50"/>
    <w:rsid w:val="00680B50"/>
    <w:rsid w:val="006812C2"/>
    <w:rsid w:val="0068150C"/>
    <w:rsid w:val="0068163C"/>
    <w:rsid w:val="006818B0"/>
    <w:rsid w:val="006818D6"/>
    <w:rsid w:val="006822AC"/>
    <w:rsid w:val="00682331"/>
    <w:rsid w:val="006836A6"/>
    <w:rsid w:val="0068386C"/>
    <w:rsid w:val="006842BD"/>
    <w:rsid w:val="00684522"/>
    <w:rsid w:val="006846DD"/>
    <w:rsid w:val="00685182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4BD7"/>
    <w:rsid w:val="0069657D"/>
    <w:rsid w:val="006A00F9"/>
    <w:rsid w:val="006A1BC3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3420"/>
    <w:rsid w:val="006B4038"/>
    <w:rsid w:val="006B4303"/>
    <w:rsid w:val="006B52C4"/>
    <w:rsid w:val="006B6617"/>
    <w:rsid w:val="006B7EF3"/>
    <w:rsid w:val="006C34DC"/>
    <w:rsid w:val="006C36EC"/>
    <w:rsid w:val="006C3847"/>
    <w:rsid w:val="006C5838"/>
    <w:rsid w:val="006C6252"/>
    <w:rsid w:val="006C6B1C"/>
    <w:rsid w:val="006C6F66"/>
    <w:rsid w:val="006D0B49"/>
    <w:rsid w:val="006D1068"/>
    <w:rsid w:val="006D1185"/>
    <w:rsid w:val="006D120D"/>
    <w:rsid w:val="006D1F38"/>
    <w:rsid w:val="006D27E9"/>
    <w:rsid w:val="006D3298"/>
    <w:rsid w:val="006D4C38"/>
    <w:rsid w:val="006D4F7D"/>
    <w:rsid w:val="006D5FB8"/>
    <w:rsid w:val="006D68AD"/>
    <w:rsid w:val="006D7153"/>
    <w:rsid w:val="006D79AE"/>
    <w:rsid w:val="006E0D32"/>
    <w:rsid w:val="006E3160"/>
    <w:rsid w:val="006E44B6"/>
    <w:rsid w:val="006E4F11"/>
    <w:rsid w:val="006E558A"/>
    <w:rsid w:val="006E63BE"/>
    <w:rsid w:val="006E73F3"/>
    <w:rsid w:val="006E7D0A"/>
    <w:rsid w:val="006F1CAC"/>
    <w:rsid w:val="006F2FDF"/>
    <w:rsid w:val="006F5803"/>
    <w:rsid w:val="006F66A4"/>
    <w:rsid w:val="006F7A64"/>
    <w:rsid w:val="006F7F6C"/>
    <w:rsid w:val="0070020E"/>
    <w:rsid w:val="00701AE6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07637"/>
    <w:rsid w:val="00707F11"/>
    <w:rsid w:val="00712709"/>
    <w:rsid w:val="00712DF5"/>
    <w:rsid w:val="00714E17"/>
    <w:rsid w:val="007179CB"/>
    <w:rsid w:val="00720260"/>
    <w:rsid w:val="0072125E"/>
    <w:rsid w:val="007216B0"/>
    <w:rsid w:val="00722A0A"/>
    <w:rsid w:val="00725A61"/>
    <w:rsid w:val="00726042"/>
    <w:rsid w:val="007260A7"/>
    <w:rsid w:val="0072623D"/>
    <w:rsid w:val="007268A3"/>
    <w:rsid w:val="0072690E"/>
    <w:rsid w:val="0072763C"/>
    <w:rsid w:val="0072763E"/>
    <w:rsid w:val="00727A96"/>
    <w:rsid w:val="00727E97"/>
    <w:rsid w:val="00731BB3"/>
    <w:rsid w:val="007332CF"/>
    <w:rsid w:val="007357EB"/>
    <w:rsid w:val="00735EF2"/>
    <w:rsid w:val="00736796"/>
    <w:rsid w:val="00737FC7"/>
    <w:rsid w:val="0074030E"/>
    <w:rsid w:val="00743790"/>
    <w:rsid w:val="00744C81"/>
    <w:rsid w:val="00745494"/>
    <w:rsid w:val="00745638"/>
    <w:rsid w:val="00745AC9"/>
    <w:rsid w:val="0074626E"/>
    <w:rsid w:val="00747D27"/>
    <w:rsid w:val="00751898"/>
    <w:rsid w:val="00751FD0"/>
    <w:rsid w:val="007527B2"/>
    <w:rsid w:val="00752A3E"/>
    <w:rsid w:val="00754CF4"/>
    <w:rsid w:val="007576A4"/>
    <w:rsid w:val="00757F4B"/>
    <w:rsid w:val="00761799"/>
    <w:rsid w:val="0076265E"/>
    <w:rsid w:val="00762AD1"/>
    <w:rsid w:val="00763606"/>
    <w:rsid w:val="00763EBE"/>
    <w:rsid w:val="00764342"/>
    <w:rsid w:val="0076452B"/>
    <w:rsid w:val="00766297"/>
    <w:rsid w:val="007675DC"/>
    <w:rsid w:val="0076787E"/>
    <w:rsid w:val="00770544"/>
    <w:rsid w:val="00770895"/>
    <w:rsid w:val="0077149C"/>
    <w:rsid w:val="00771A5E"/>
    <w:rsid w:val="007727D6"/>
    <w:rsid w:val="007728BD"/>
    <w:rsid w:val="007752AD"/>
    <w:rsid w:val="0077615F"/>
    <w:rsid w:val="00776625"/>
    <w:rsid w:val="00776DD5"/>
    <w:rsid w:val="00776E07"/>
    <w:rsid w:val="007773F5"/>
    <w:rsid w:val="00777D44"/>
    <w:rsid w:val="00777F81"/>
    <w:rsid w:val="00780A8B"/>
    <w:rsid w:val="00780C3C"/>
    <w:rsid w:val="00780E57"/>
    <w:rsid w:val="00780F80"/>
    <w:rsid w:val="0078175D"/>
    <w:rsid w:val="0078225E"/>
    <w:rsid w:val="00782773"/>
    <w:rsid w:val="00783581"/>
    <w:rsid w:val="00783913"/>
    <w:rsid w:val="00783B56"/>
    <w:rsid w:val="007846B3"/>
    <w:rsid w:val="00784E86"/>
    <w:rsid w:val="00786E1A"/>
    <w:rsid w:val="00787B99"/>
    <w:rsid w:val="007903FB"/>
    <w:rsid w:val="00791EC7"/>
    <w:rsid w:val="00792494"/>
    <w:rsid w:val="00792A0B"/>
    <w:rsid w:val="00792F63"/>
    <w:rsid w:val="00794499"/>
    <w:rsid w:val="00794B88"/>
    <w:rsid w:val="00796000"/>
    <w:rsid w:val="007963CB"/>
    <w:rsid w:val="00797F35"/>
    <w:rsid w:val="00797F7B"/>
    <w:rsid w:val="007A0BC9"/>
    <w:rsid w:val="007A11E6"/>
    <w:rsid w:val="007A271B"/>
    <w:rsid w:val="007A2C00"/>
    <w:rsid w:val="007A2D57"/>
    <w:rsid w:val="007A3D90"/>
    <w:rsid w:val="007A6473"/>
    <w:rsid w:val="007A6D74"/>
    <w:rsid w:val="007A7850"/>
    <w:rsid w:val="007A7BB3"/>
    <w:rsid w:val="007A7FBE"/>
    <w:rsid w:val="007B0984"/>
    <w:rsid w:val="007B0F73"/>
    <w:rsid w:val="007B1047"/>
    <w:rsid w:val="007B1E7B"/>
    <w:rsid w:val="007B29FA"/>
    <w:rsid w:val="007B2E45"/>
    <w:rsid w:val="007B38FD"/>
    <w:rsid w:val="007B4714"/>
    <w:rsid w:val="007B47AC"/>
    <w:rsid w:val="007B7348"/>
    <w:rsid w:val="007C108F"/>
    <w:rsid w:val="007C3C77"/>
    <w:rsid w:val="007C4992"/>
    <w:rsid w:val="007C4E1B"/>
    <w:rsid w:val="007C5617"/>
    <w:rsid w:val="007C64CB"/>
    <w:rsid w:val="007C76BF"/>
    <w:rsid w:val="007C7978"/>
    <w:rsid w:val="007D209A"/>
    <w:rsid w:val="007D2C76"/>
    <w:rsid w:val="007D4D8B"/>
    <w:rsid w:val="007D663B"/>
    <w:rsid w:val="007E2EBE"/>
    <w:rsid w:val="007E3388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6EE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7582"/>
    <w:rsid w:val="008075E6"/>
    <w:rsid w:val="008075FE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561"/>
    <w:rsid w:val="00823C04"/>
    <w:rsid w:val="008243FE"/>
    <w:rsid w:val="00825270"/>
    <w:rsid w:val="00825393"/>
    <w:rsid w:val="008256E8"/>
    <w:rsid w:val="00825752"/>
    <w:rsid w:val="00826DA5"/>
    <w:rsid w:val="008276D8"/>
    <w:rsid w:val="00827E27"/>
    <w:rsid w:val="00832EA1"/>
    <w:rsid w:val="00834DCE"/>
    <w:rsid w:val="0083655E"/>
    <w:rsid w:val="00836960"/>
    <w:rsid w:val="00837285"/>
    <w:rsid w:val="00840D15"/>
    <w:rsid w:val="00841900"/>
    <w:rsid w:val="00841B61"/>
    <w:rsid w:val="00842594"/>
    <w:rsid w:val="00842F86"/>
    <w:rsid w:val="00843397"/>
    <w:rsid w:val="00845C18"/>
    <w:rsid w:val="00846AFF"/>
    <w:rsid w:val="008548A0"/>
    <w:rsid w:val="00855A8D"/>
    <w:rsid w:val="00855E29"/>
    <w:rsid w:val="00855FD6"/>
    <w:rsid w:val="00856041"/>
    <w:rsid w:val="0085647D"/>
    <w:rsid w:val="00861FDE"/>
    <w:rsid w:val="008629D2"/>
    <w:rsid w:val="00864C36"/>
    <w:rsid w:val="008652F3"/>
    <w:rsid w:val="008663E8"/>
    <w:rsid w:val="008709E3"/>
    <w:rsid w:val="00871778"/>
    <w:rsid w:val="00871B32"/>
    <w:rsid w:val="00872C01"/>
    <w:rsid w:val="00875781"/>
    <w:rsid w:val="00875D86"/>
    <w:rsid w:val="00876832"/>
    <w:rsid w:val="00876CA3"/>
    <w:rsid w:val="00880B71"/>
    <w:rsid w:val="00881163"/>
    <w:rsid w:val="0088267F"/>
    <w:rsid w:val="00882AB9"/>
    <w:rsid w:val="008831B4"/>
    <w:rsid w:val="00883418"/>
    <w:rsid w:val="008840BD"/>
    <w:rsid w:val="00892935"/>
    <w:rsid w:val="008931CD"/>
    <w:rsid w:val="00894B03"/>
    <w:rsid w:val="00894E1F"/>
    <w:rsid w:val="008976F7"/>
    <w:rsid w:val="00897769"/>
    <w:rsid w:val="008A2EAC"/>
    <w:rsid w:val="008A3C2D"/>
    <w:rsid w:val="008A47D4"/>
    <w:rsid w:val="008A4C57"/>
    <w:rsid w:val="008A4F69"/>
    <w:rsid w:val="008A588B"/>
    <w:rsid w:val="008A6013"/>
    <w:rsid w:val="008A7282"/>
    <w:rsid w:val="008B1E4C"/>
    <w:rsid w:val="008B366D"/>
    <w:rsid w:val="008B42A2"/>
    <w:rsid w:val="008B43D3"/>
    <w:rsid w:val="008B4D1A"/>
    <w:rsid w:val="008B5FEC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7DDF"/>
    <w:rsid w:val="008E3DA8"/>
    <w:rsid w:val="008E3F23"/>
    <w:rsid w:val="008E54EB"/>
    <w:rsid w:val="008E641F"/>
    <w:rsid w:val="008E6DC3"/>
    <w:rsid w:val="008F2111"/>
    <w:rsid w:val="008F3922"/>
    <w:rsid w:val="008F3B77"/>
    <w:rsid w:val="008F401F"/>
    <w:rsid w:val="008F608D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4E40"/>
    <w:rsid w:val="0092521A"/>
    <w:rsid w:val="009269BA"/>
    <w:rsid w:val="00926EB3"/>
    <w:rsid w:val="0093031D"/>
    <w:rsid w:val="009303A7"/>
    <w:rsid w:val="00931938"/>
    <w:rsid w:val="009319C2"/>
    <w:rsid w:val="0093247F"/>
    <w:rsid w:val="0093337F"/>
    <w:rsid w:val="00934041"/>
    <w:rsid w:val="009362B8"/>
    <w:rsid w:val="00936B19"/>
    <w:rsid w:val="00940C23"/>
    <w:rsid w:val="0094122D"/>
    <w:rsid w:val="009419F9"/>
    <w:rsid w:val="00944F7C"/>
    <w:rsid w:val="0094669E"/>
    <w:rsid w:val="0094697D"/>
    <w:rsid w:val="00947457"/>
    <w:rsid w:val="0094796B"/>
    <w:rsid w:val="00950153"/>
    <w:rsid w:val="009504E6"/>
    <w:rsid w:val="0095101A"/>
    <w:rsid w:val="009525DE"/>
    <w:rsid w:val="00953F61"/>
    <w:rsid w:val="00955478"/>
    <w:rsid w:val="00957BCC"/>
    <w:rsid w:val="00960647"/>
    <w:rsid w:val="0096078C"/>
    <w:rsid w:val="009610D8"/>
    <w:rsid w:val="00961B1A"/>
    <w:rsid w:val="00962CB4"/>
    <w:rsid w:val="00963AC9"/>
    <w:rsid w:val="009654E4"/>
    <w:rsid w:val="00965790"/>
    <w:rsid w:val="00965865"/>
    <w:rsid w:val="00966751"/>
    <w:rsid w:val="00970B50"/>
    <w:rsid w:val="00970ED4"/>
    <w:rsid w:val="00971B3E"/>
    <w:rsid w:val="009732D0"/>
    <w:rsid w:val="009758CB"/>
    <w:rsid w:val="00975917"/>
    <w:rsid w:val="00977129"/>
    <w:rsid w:val="00977661"/>
    <w:rsid w:val="009802C9"/>
    <w:rsid w:val="0098032C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1E87"/>
    <w:rsid w:val="009A2C75"/>
    <w:rsid w:val="009A3761"/>
    <w:rsid w:val="009A59FF"/>
    <w:rsid w:val="009B0D7E"/>
    <w:rsid w:val="009B1451"/>
    <w:rsid w:val="009B1A41"/>
    <w:rsid w:val="009B1CD7"/>
    <w:rsid w:val="009B2269"/>
    <w:rsid w:val="009B5C71"/>
    <w:rsid w:val="009B6282"/>
    <w:rsid w:val="009B62DA"/>
    <w:rsid w:val="009B64B4"/>
    <w:rsid w:val="009B67B7"/>
    <w:rsid w:val="009C0204"/>
    <w:rsid w:val="009C0269"/>
    <w:rsid w:val="009C1A13"/>
    <w:rsid w:val="009C3101"/>
    <w:rsid w:val="009C3515"/>
    <w:rsid w:val="009C36F8"/>
    <w:rsid w:val="009C4668"/>
    <w:rsid w:val="009C5345"/>
    <w:rsid w:val="009C5779"/>
    <w:rsid w:val="009C5E94"/>
    <w:rsid w:val="009C6A08"/>
    <w:rsid w:val="009C6E1C"/>
    <w:rsid w:val="009C6F4B"/>
    <w:rsid w:val="009C706A"/>
    <w:rsid w:val="009C7C98"/>
    <w:rsid w:val="009C7FAC"/>
    <w:rsid w:val="009D0BDD"/>
    <w:rsid w:val="009D0C71"/>
    <w:rsid w:val="009D414D"/>
    <w:rsid w:val="009D48FD"/>
    <w:rsid w:val="009D5F3B"/>
    <w:rsid w:val="009D7586"/>
    <w:rsid w:val="009E0D0E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741B"/>
    <w:rsid w:val="00A1361E"/>
    <w:rsid w:val="00A16745"/>
    <w:rsid w:val="00A16DB2"/>
    <w:rsid w:val="00A20D15"/>
    <w:rsid w:val="00A22DCF"/>
    <w:rsid w:val="00A23CE5"/>
    <w:rsid w:val="00A247CC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0EAB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562F"/>
    <w:rsid w:val="00A56122"/>
    <w:rsid w:val="00A5653C"/>
    <w:rsid w:val="00A56DE3"/>
    <w:rsid w:val="00A5735D"/>
    <w:rsid w:val="00A60623"/>
    <w:rsid w:val="00A617BD"/>
    <w:rsid w:val="00A61A06"/>
    <w:rsid w:val="00A62989"/>
    <w:rsid w:val="00A65737"/>
    <w:rsid w:val="00A67971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5BE1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300"/>
    <w:rsid w:val="00A846F5"/>
    <w:rsid w:val="00A85650"/>
    <w:rsid w:val="00A8685A"/>
    <w:rsid w:val="00A8716F"/>
    <w:rsid w:val="00A872B5"/>
    <w:rsid w:val="00A90F8E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A7892"/>
    <w:rsid w:val="00AA7F80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F28"/>
    <w:rsid w:val="00AC2A93"/>
    <w:rsid w:val="00AC3537"/>
    <w:rsid w:val="00AC39C6"/>
    <w:rsid w:val="00AC5B9D"/>
    <w:rsid w:val="00AC7077"/>
    <w:rsid w:val="00AC75BD"/>
    <w:rsid w:val="00AD0158"/>
    <w:rsid w:val="00AD0C62"/>
    <w:rsid w:val="00AD3DA7"/>
    <w:rsid w:val="00AD477A"/>
    <w:rsid w:val="00AD5D30"/>
    <w:rsid w:val="00AD70B5"/>
    <w:rsid w:val="00AD770F"/>
    <w:rsid w:val="00AE0CBB"/>
    <w:rsid w:val="00AE0D67"/>
    <w:rsid w:val="00AE380A"/>
    <w:rsid w:val="00AE5086"/>
    <w:rsid w:val="00AE69C6"/>
    <w:rsid w:val="00AF169D"/>
    <w:rsid w:val="00AF1723"/>
    <w:rsid w:val="00AF2427"/>
    <w:rsid w:val="00AF397D"/>
    <w:rsid w:val="00AF42D3"/>
    <w:rsid w:val="00AF4A0F"/>
    <w:rsid w:val="00AF549A"/>
    <w:rsid w:val="00AF6932"/>
    <w:rsid w:val="00B00179"/>
    <w:rsid w:val="00B00D0F"/>
    <w:rsid w:val="00B049DE"/>
    <w:rsid w:val="00B04B35"/>
    <w:rsid w:val="00B070EE"/>
    <w:rsid w:val="00B111ED"/>
    <w:rsid w:val="00B11799"/>
    <w:rsid w:val="00B11B2B"/>
    <w:rsid w:val="00B127AB"/>
    <w:rsid w:val="00B13008"/>
    <w:rsid w:val="00B13CDD"/>
    <w:rsid w:val="00B14D36"/>
    <w:rsid w:val="00B1581C"/>
    <w:rsid w:val="00B168F1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12CB"/>
    <w:rsid w:val="00B32794"/>
    <w:rsid w:val="00B33DAD"/>
    <w:rsid w:val="00B342BB"/>
    <w:rsid w:val="00B34D67"/>
    <w:rsid w:val="00B36604"/>
    <w:rsid w:val="00B42108"/>
    <w:rsid w:val="00B421EB"/>
    <w:rsid w:val="00B42C01"/>
    <w:rsid w:val="00B4323A"/>
    <w:rsid w:val="00B46EB2"/>
    <w:rsid w:val="00B5266A"/>
    <w:rsid w:val="00B54813"/>
    <w:rsid w:val="00B54A57"/>
    <w:rsid w:val="00B55F31"/>
    <w:rsid w:val="00B57038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677E7"/>
    <w:rsid w:val="00B702D7"/>
    <w:rsid w:val="00B70C5B"/>
    <w:rsid w:val="00B732C1"/>
    <w:rsid w:val="00B736D0"/>
    <w:rsid w:val="00B73B72"/>
    <w:rsid w:val="00B748FB"/>
    <w:rsid w:val="00B75201"/>
    <w:rsid w:val="00B75728"/>
    <w:rsid w:val="00B768BE"/>
    <w:rsid w:val="00B76FB0"/>
    <w:rsid w:val="00B77EC4"/>
    <w:rsid w:val="00B801F9"/>
    <w:rsid w:val="00B80F13"/>
    <w:rsid w:val="00B81854"/>
    <w:rsid w:val="00B82344"/>
    <w:rsid w:val="00B82779"/>
    <w:rsid w:val="00B82FC7"/>
    <w:rsid w:val="00B83326"/>
    <w:rsid w:val="00B83BDA"/>
    <w:rsid w:val="00B8465B"/>
    <w:rsid w:val="00B84F7D"/>
    <w:rsid w:val="00B853CE"/>
    <w:rsid w:val="00B86837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239"/>
    <w:rsid w:val="00BC0C8D"/>
    <w:rsid w:val="00BC2A5A"/>
    <w:rsid w:val="00BC5BCA"/>
    <w:rsid w:val="00BC5ED0"/>
    <w:rsid w:val="00BC79A5"/>
    <w:rsid w:val="00BC7FBD"/>
    <w:rsid w:val="00BD0039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6E"/>
    <w:rsid w:val="00BE4F85"/>
    <w:rsid w:val="00BE7FE7"/>
    <w:rsid w:val="00BF006D"/>
    <w:rsid w:val="00BF0818"/>
    <w:rsid w:val="00BF399E"/>
    <w:rsid w:val="00BF4543"/>
    <w:rsid w:val="00BF5EE4"/>
    <w:rsid w:val="00BF66DA"/>
    <w:rsid w:val="00BF7D4F"/>
    <w:rsid w:val="00C0376F"/>
    <w:rsid w:val="00C040BA"/>
    <w:rsid w:val="00C044DA"/>
    <w:rsid w:val="00C05A3C"/>
    <w:rsid w:val="00C05B32"/>
    <w:rsid w:val="00C0679A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5EDE"/>
    <w:rsid w:val="00C165CA"/>
    <w:rsid w:val="00C20338"/>
    <w:rsid w:val="00C20C37"/>
    <w:rsid w:val="00C2178C"/>
    <w:rsid w:val="00C21A20"/>
    <w:rsid w:val="00C22F03"/>
    <w:rsid w:val="00C23F9D"/>
    <w:rsid w:val="00C26124"/>
    <w:rsid w:val="00C27B7E"/>
    <w:rsid w:val="00C30201"/>
    <w:rsid w:val="00C305BD"/>
    <w:rsid w:val="00C3246F"/>
    <w:rsid w:val="00C339C3"/>
    <w:rsid w:val="00C34B51"/>
    <w:rsid w:val="00C363ED"/>
    <w:rsid w:val="00C40C66"/>
    <w:rsid w:val="00C40F18"/>
    <w:rsid w:val="00C41275"/>
    <w:rsid w:val="00C4199D"/>
    <w:rsid w:val="00C43B58"/>
    <w:rsid w:val="00C44970"/>
    <w:rsid w:val="00C46CE3"/>
    <w:rsid w:val="00C47109"/>
    <w:rsid w:val="00C47C48"/>
    <w:rsid w:val="00C51679"/>
    <w:rsid w:val="00C5384E"/>
    <w:rsid w:val="00C53A98"/>
    <w:rsid w:val="00C540D5"/>
    <w:rsid w:val="00C54EEC"/>
    <w:rsid w:val="00C5544B"/>
    <w:rsid w:val="00C563D5"/>
    <w:rsid w:val="00C5678A"/>
    <w:rsid w:val="00C568FE"/>
    <w:rsid w:val="00C56A9C"/>
    <w:rsid w:val="00C57431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559"/>
    <w:rsid w:val="00C666A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5899"/>
    <w:rsid w:val="00C779B8"/>
    <w:rsid w:val="00C77B60"/>
    <w:rsid w:val="00C80067"/>
    <w:rsid w:val="00C80499"/>
    <w:rsid w:val="00C80934"/>
    <w:rsid w:val="00C80BF1"/>
    <w:rsid w:val="00C8164F"/>
    <w:rsid w:val="00C8260E"/>
    <w:rsid w:val="00C83100"/>
    <w:rsid w:val="00C8326F"/>
    <w:rsid w:val="00C83E22"/>
    <w:rsid w:val="00C85A5C"/>
    <w:rsid w:val="00C86FA1"/>
    <w:rsid w:val="00C909A2"/>
    <w:rsid w:val="00C9236A"/>
    <w:rsid w:val="00C9331A"/>
    <w:rsid w:val="00C93ED2"/>
    <w:rsid w:val="00C94A1E"/>
    <w:rsid w:val="00C9523C"/>
    <w:rsid w:val="00C9583C"/>
    <w:rsid w:val="00C96333"/>
    <w:rsid w:val="00C97AA8"/>
    <w:rsid w:val="00CA1729"/>
    <w:rsid w:val="00CA1AE2"/>
    <w:rsid w:val="00CA1D14"/>
    <w:rsid w:val="00CA285C"/>
    <w:rsid w:val="00CA2B85"/>
    <w:rsid w:val="00CA2EC0"/>
    <w:rsid w:val="00CA3C18"/>
    <w:rsid w:val="00CA608C"/>
    <w:rsid w:val="00CA6A6E"/>
    <w:rsid w:val="00CA6F1B"/>
    <w:rsid w:val="00CB009B"/>
    <w:rsid w:val="00CB1343"/>
    <w:rsid w:val="00CB140F"/>
    <w:rsid w:val="00CB3DDE"/>
    <w:rsid w:val="00CB49F3"/>
    <w:rsid w:val="00CB4B5F"/>
    <w:rsid w:val="00CB4F67"/>
    <w:rsid w:val="00CB5DD2"/>
    <w:rsid w:val="00CB74FD"/>
    <w:rsid w:val="00CC3195"/>
    <w:rsid w:val="00CC34D6"/>
    <w:rsid w:val="00CC3A08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3983"/>
    <w:rsid w:val="00CD60F6"/>
    <w:rsid w:val="00CD6ADE"/>
    <w:rsid w:val="00CD782E"/>
    <w:rsid w:val="00CD7A96"/>
    <w:rsid w:val="00CE05B3"/>
    <w:rsid w:val="00CE138B"/>
    <w:rsid w:val="00CE24F2"/>
    <w:rsid w:val="00CE288F"/>
    <w:rsid w:val="00CE55A6"/>
    <w:rsid w:val="00CE73A8"/>
    <w:rsid w:val="00CE7CD3"/>
    <w:rsid w:val="00CF01E5"/>
    <w:rsid w:val="00CF053C"/>
    <w:rsid w:val="00CF1132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7E5"/>
    <w:rsid w:val="00CF7E81"/>
    <w:rsid w:val="00D03B07"/>
    <w:rsid w:val="00D03E01"/>
    <w:rsid w:val="00D053C1"/>
    <w:rsid w:val="00D05547"/>
    <w:rsid w:val="00D075CE"/>
    <w:rsid w:val="00D079C3"/>
    <w:rsid w:val="00D11402"/>
    <w:rsid w:val="00D1177E"/>
    <w:rsid w:val="00D13958"/>
    <w:rsid w:val="00D13CEC"/>
    <w:rsid w:val="00D15F8F"/>
    <w:rsid w:val="00D17A1D"/>
    <w:rsid w:val="00D205C4"/>
    <w:rsid w:val="00D20B53"/>
    <w:rsid w:val="00D20B82"/>
    <w:rsid w:val="00D21D0E"/>
    <w:rsid w:val="00D244CF"/>
    <w:rsid w:val="00D2709B"/>
    <w:rsid w:val="00D27E9D"/>
    <w:rsid w:val="00D31848"/>
    <w:rsid w:val="00D34558"/>
    <w:rsid w:val="00D35144"/>
    <w:rsid w:val="00D35A3C"/>
    <w:rsid w:val="00D37023"/>
    <w:rsid w:val="00D37120"/>
    <w:rsid w:val="00D377D4"/>
    <w:rsid w:val="00D40468"/>
    <w:rsid w:val="00D40A9D"/>
    <w:rsid w:val="00D41B06"/>
    <w:rsid w:val="00D42B41"/>
    <w:rsid w:val="00D43790"/>
    <w:rsid w:val="00D45938"/>
    <w:rsid w:val="00D47A0A"/>
    <w:rsid w:val="00D52C14"/>
    <w:rsid w:val="00D53BC6"/>
    <w:rsid w:val="00D54CCD"/>
    <w:rsid w:val="00D54DD1"/>
    <w:rsid w:val="00D55C6D"/>
    <w:rsid w:val="00D56A31"/>
    <w:rsid w:val="00D56BBF"/>
    <w:rsid w:val="00D56BDF"/>
    <w:rsid w:val="00D57613"/>
    <w:rsid w:val="00D57E68"/>
    <w:rsid w:val="00D60007"/>
    <w:rsid w:val="00D601A8"/>
    <w:rsid w:val="00D6055E"/>
    <w:rsid w:val="00D61718"/>
    <w:rsid w:val="00D62C32"/>
    <w:rsid w:val="00D63CE3"/>
    <w:rsid w:val="00D63F18"/>
    <w:rsid w:val="00D64B9C"/>
    <w:rsid w:val="00D65B03"/>
    <w:rsid w:val="00D65EC5"/>
    <w:rsid w:val="00D665BE"/>
    <w:rsid w:val="00D6696B"/>
    <w:rsid w:val="00D679D0"/>
    <w:rsid w:val="00D7019E"/>
    <w:rsid w:val="00D70910"/>
    <w:rsid w:val="00D70BD6"/>
    <w:rsid w:val="00D7122F"/>
    <w:rsid w:val="00D7195B"/>
    <w:rsid w:val="00D72014"/>
    <w:rsid w:val="00D7222C"/>
    <w:rsid w:val="00D737E8"/>
    <w:rsid w:val="00D75E2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824"/>
    <w:rsid w:val="00D92A29"/>
    <w:rsid w:val="00D92F5B"/>
    <w:rsid w:val="00D9408E"/>
    <w:rsid w:val="00D94A5F"/>
    <w:rsid w:val="00D95AD7"/>
    <w:rsid w:val="00D962F0"/>
    <w:rsid w:val="00D9712E"/>
    <w:rsid w:val="00D973B7"/>
    <w:rsid w:val="00D97B0E"/>
    <w:rsid w:val="00D97D24"/>
    <w:rsid w:val="00DA0EB6"/>
    <w:rsid w:val="00DA1AA0"/>
    <w:rsid w:val="00DA2B0E"/>
    <w:rsid w:val="00DA3747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C1AC6"/>
    <w:rsid w:val="00DC1CCC"/>
    <w:rsid w:val="00DC2DD6"/>
    <w:rsid w:val="00DC2E31"/>
    <w:rsid w:val="00DC3B4D"/>
    <w:rsid w:val="00DC42D5"/>
    <w:rsid w:val="00DC5558"/>
    <w:rsid w:val="00DC5E97"/>
    <w:rsid w:val="00DC6FFD"/>
    <w:rsid w:val="00DC7568"/>
    <w:rsid w:val="00DC7CD8"/>
    <w:rsid w:val="00DC7EE1"/>
    <w:rsid w:val="00DD0542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2C0"/>
    <w:rsid w:val="00DF1A7B"/>
    <w:rsid w:val="00DF24B7"/>
    <w:rsid w:val="00DF2580"/>
    <w:rsid w:val="00DF2D78"/>
    <w:rsid w:val="00DF3610"/>
    <w:rsid w:val="00DF3B1B"/>
    <w:rsid w:val="00DF5279"/>
    <w:rsid w:val="00DF67D6"/>
    <w:rsid w:val="00DF7CEF"/>
    <w:rsid w:val="00E00947"/>
    <w:rsid w:val="00E03041"/>
    <w:rsid w:val="00E04409"/>
    <w:rsid w:val="00E0523B"/>
    <w:rsid w:val="00E05311"/>
    <w:rsid w:val="00E0548B"/>
    <w:rsid w:val="00E06A1D"/>
    <w:rsid w:val="00E06ECA"/>
    <w:rsid w:val="00E074AB"/>
    <w:rsid w:val="00E07628"/>
    <w:rsid w:val="00E07D73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1766D"/>
    <w:rsid w:val="00E23382"/>
    <w:rsid w:val="00E236C5"/>
    <w:rsid w:val="00E23D05"/>
    <w:rsid w:val="00E23F4C"/>
    <w:rsid w:val="00E25158"/>
    <w:rsid w:val="00E27BCC"/>
    <w:rsid w:val="00E301C6"/>
    <w:rsid w:val="00E30353"/>
    <w:rsid w:val="00E30581"/>
    <w:rsid w:val="00E307B0"/>
    <w:rsid w:val="00E307BF"/>
    <w:rsid w:val="00E308B2"/>
    <w:rsid w:val="00E31DC9"/>
    <w:rsid w:val="00E32B33"/>
    <w:rsid w:val="00E3303A"/>
    <w:rsid w:val="00E33969"/>
    <w:rsid w:val="00E33F7A"/>
    <w:rsid w:val="00E3452E"/>
    <w:rsid w:val="00E34559"/>
    <w:rsid w:val="00E35CD0"/>
    <w:rsid w:val="00E36244"/>
    <w:rsid w:val="00E40171"/>
    <w:rsid w:val="00E413D0"/>
    <w:rsid w:val="00E42FF9"/>
    <w:rsid w:val="00E442E0"/>
    <w:rsid w:val="00E456DF"/>
    <w:rsid w:val="00E45724"/>
    <w:rsid w:val="00E45A3A"/>
    <w:rsid w:val="00E46A70"/>
    <w:rsid w:val="00E474EA"/>
    <w:rsid w:val="00E476DA"/>
    <w:rsid w:val="00E47E34"/>
    <w:rsid w:val="00E50853"/>
    <w:rsid w:val="00E50E13"/>
    <w:rsid w:val="00E51FC3"/>
    <w:rsid w:val="00E51FE4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35CC"/>
    <w:rsid w:val="00E64400"/>
    <w:rsid w:val="00E64F78"/>
    <w:rsid w:val="00E66E63"/>
    <w:rsid w:val="00E6776D"/>
    <w:rsid w:val="00E711F5"/>
    <w:rsid w:val="00E715DA"/>
    <w:rsid w:val="00E72161"/>
    <w:rsid w:val="00E724A7"/>
    <w:rsid w:val="00E7581F"/>
    <w:rsid w:val="00E766DF"/>
    <w:rsid w:val="00E77D19"/>
    <w:rsid w:val="00E831FA"/>
    <w:rsid w:val="00E8327B"/>
    <w:rsid w:val="00E83A34"/>
    <w:rsid w:val="00E8411E"/>
    <w:rsid w:val="00E84EAE"/>
    <w:rsid w:val="00E85330"/>
    <w:rsid w:val="00E85BC5"/>
    <w:rsid w:val="00E85D1A"/>
    <w:rsid w:val="00E87111"/>
    <w:rsid w:val="00E87D08"/>
    <w:rsid w:val="00E9120A"/>
    <w:rsid w:val="00E91E3E"/>
    <w:rsid w:val="00E928A1"/>
    <w:rsid w:val="00E94BD5"/>
    <w:rsid w:val="00E94C30"/>
    <w:rsid w:val="00E9709B"/>
    <w:rsid w:val="00E97376"/>
    <w:rsid w:val="00EA02F3"/>
    <w:rsid w:val="00EA078D"/>
    <w:rsid w:val="00EA1236"/>
    <w:rsid w:val="00EA217D"/>
    <w:rsid w:val="00EA26D3"/>
    <w:rsid w:val="00EA6F79"/>
    <w:rsid w:val="00EA7631"/>
    <w:rsid w:val="00EA7E77"/>
    <w:rsid w:val="00EB0087"/>
    <w:rsid w:val="00EB0B18"/>
    <w:rsid w:val="00EB0D33"/>
    <w:rsid w:val="00EB0F12"/>
    <w:rsid w:val="00EB18FB"/>
    <w:rsid w:val="00EB1A97"/>
    <w:rsid w:val="00EB1F15"/>
    <w:rsid w:val="00EB2718"/>
    <w:rsid w:val="00EB2754"/>
    <w:rsid w:val="00EB282E"/>
    <w:rsid w:val="00EB2FD2"/>
    <w:rsid w:val="00EB553C"/>
    <w:rsid w:val="00EB56B3"/>
    <w:rsid w:val="00EB584E"/>
    <w:rsid w:val="00EB68DB"/>
    <w:rsid w:val="00EC0136"/>
    <w:rsid w:val="00EC333C"/>
    <w:rsid w:val="00EC3F23"/>
    <w:rsid w:val="00EC4229"/>
    <w:rsid w:val="00EC4E7A"/>
    <w:rsid w:val="00EC51EB"/>
    <w:rsid w:val="00EC6D3F"/>
    <w:rsid w:val="00EC75AB"/>
    <w:rsid w:val="00ED083D"/>
    <w:rsid w:val="00ED1884"/>
    <w:rsid w:val="00ED1B47"/>
    <w:rsid w:val="00ED35BD"/>
    <w:rsid w:val="00ED3826"/>
    <w:rsid w:val="00ED4285"/>
    <w:rsid w:val="00ED437B"/>
    <w:rsid w:val="00ED4522"/>
    <w:rsid w:val="00ED4A4C"/>
    <w:rsid w:val="00ED632D"/>
    <w:rsid w:val="00ED6A46"/>
    <w:rsid w:val="00EE03F9"/>
    <w:rsid w:val="00EE1117"/>
    <w:rsid w:val="00EE2299"/>
    <w:rsid w:val="00EE2BBA"/>
    <w:rsid w:val="00EE35AF"/>
    <w:rsid w:val="00EE38FD"/>
    <w:rsid w:val="00EE3E82"/>
    <w:rsid w:val="00EE540C"/>
    <w:rsid w:val="00EE5A14"/>
    <w:rsid w:val="00EE5BC1"/>
    <w:rsid w:val="00EE63F5"/>
    <w:rsid w:val="00EE693D"/>
    <w:rsid w:val="00EE7045"/>
    <w:rsid w:val="00EE7B29"/>
    <w:rsid w:val="00EE7D19"/>
    <w:rsid w:val="00EF0BB0"/>
    <w:rsid w:val="00EF4879"/>
    <w:rsid w:val="00EF53BC"/>
    <w:rsid w:val="00F013F2"/>
    <w:rsid w:val="00F01909"/>
    <w:rsid w:val="00F01EA2"/>
    <w:rsid w:val="00F07E2C"/>
    <w:rsid w:val="00F10010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0A69"/>
    <w:rsid w:val="00F21EF4"/>
    <w:rsid w:val="00F225CB"/>
    <w:rsid w:val="00F22806"/>
    <w:rsid w:val="00F22CB9"/>
    <w:rsid w:val="00F232C3"/>
    <w:rsid w:val="00F24ABD"/>
    <w:rsid w:val="00F25CF7"/>
    <w:rsid w:val="00F25D64"/>
    <w:rsid w:val="00F274A6"/>
    <w:rsid w:val="00F313A1"/>
    <w:rsid w:val="00F31D8D"/>
    <w:rsid w:val="00F31E15"/>
    <w:rsid w:val="00F321F6"/>
    <w:rsid w:val="00F332AF"/>
    <w:rsid w:val="00F357BD"/>
    <w:rsid w:val="00F3591E"/>
    <w:rsid w:val="00F365DB"/>
    <w:rsid w:val="00F3797E"/>
    <w:rsid w:val="00F4242A"/>
    <w:rsid w:val="00F425EF"/>
    <w:rsid w:val="00F4439E"/>
    <w:rsid w:val="00F44990"/>
    <w:rsid w:val="00F458E5"/>
    <w:rsid w:val="00F50283"/>
    <w:rsid w:val="00F5047F"/>
    <w:rsid w:val="00F5078C"/>
    <w:rsid w:val="00F52027"/>
    <w:rsid w:val="00F52367"/>
    <w:rsid w:val="00F5264E"/>
    <w:rsid w:val="00F53150"/>
    <w:rsid w:val="00F54A75"/>
    <w:rsid w:val="00F56402"/>
    <w:rsid w:val="00F56FD8"/>
    <w:rsid w:val="00F604FC"/>
    <w:rsid w:val="00F60F7A"/>
    <w:rsid w:val="00F6108F"/>
    <w:rsid w:val="00F61603"/>
    <w:rsid w:val="00F61DF9"/>
    <w:rsid w:val="00F624C3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72F"/>
    <w:rsid w:val="00F80D8E"/>
    <w:rsid w:val="00F8189C"/>
    <w:rsid w:val="00F8276E"/>
    <w:rsid w:val="00F84D22"/>
    <w:rsid w:val="00F874AF"/>
    <w:rsid w:val="00F91C5F"/>
    <w:rsid w:val="00F938E4"/>
    <w:rsid w:val="00F944D7"/>
    <w:rsid w:val="00F944F1"/>
    <w:rsid w:val="00F957DA"/>
    <w:rsid w:val="00F95C10"/>
    <w:rsid w:val="00F97C09"/>
    <w:rsid w:val="00FA074D"/>
    <w:rsid w:val="00FA1EFB"/>
    <w:rsid w:val="00FA2327"/>
    <w:rsid w:val="00FA3A44"/>
    <w:rsid w:val="00FA3FB2"/>
    <w:rsid w:val="00FA51C7"/>
    <w:rsid w:val="00FA6679"/>
    <w:rsid w:val="00FA6EC6"/>
    <w:rsid w:val="00FA736D"/>
    <w:rsid w:val="00FA7ACF"/>
    <w:rsid w:val="00FB0B98"/>
    <w:rsid w:val="00FB0C3A"/>
    <w:rsid w:val="00FB1226"/>
    <w:rsid w:val="00FB290B"/>
    <w:rsid w:val="00FB4312"/>
    <w:rsid w:val="00FB5C22"/>
    <w:rsid w:val="00FB67BD"/>
    <w:rsid w:val="00FB7B32"/>
    <w:rsid w:val="00FC0555"/>
    <w:rsid w:val="00FC317D"/>
    <w:rsid w:val="00FC362C"/>
    <w:rsid w:val="00FC363F"/>
    <w:rsid w:val="00FC45C9"/>
    <w:rsid w:val="00FC5A72"/>
    <w:rsid w:val="00FC73E5"/>
    <w:rsid w:val="00FC79F1"/>
    <w:rsid w:val="00FD0734"/>
    <w:rsid w:val="00FD0E36"/>
    <w:rsid w:val="00FD1316"/>
    <w:rsid w:val="00FD4F77"/>
    <w:rsid w:val="00FE19AE"/>
    <w:rsid w:val="00FE2009"/>
    <w:rsid w:val="00FE41B1"/>
    <w:rsid w:val="00FE4553"/>
    <w:rsid w:val="00FE4721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59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rsid w:val="009B6282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qFormat/>
    <w:rsid w:val="0083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65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3655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365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E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365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3655E"/>
    <w:rPr>
      <w:color w:val="0000FF"/>
      <w:u w:val="single"/>
    </w:rPr>
  </w:style>
  <w:style w:type="character" w:styleId="a5">
    <w:name w:val="FollowedHyperlink"/>
    <w:rsid w:val="0083655E"/>
    <w:rPr>
      <w:color w:val="0000FF"/>
      <w:u w:val="single"/>
    </w:rPr>
  </w:style>
  <w:style w:type="paragraph" w:customStyle="1" w:styleId="11">
    <w:name w:val="Обычный (веб)1"/>
    <w:basedOn w:val="a"/>
    <w:rsid w:val="008365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655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western">
    <w:name w:val="western"/>
    <w:basedOn w:val="a"/>
    <w:rsid w:val="0083655E"/>
    <w:pPr>
      <w:spacing w:before="100" w:beforeAutospacing="1" w:after="100" w:afterAutospacing="1"/>
    </w:pPr>
  </w:style>
  <w:style w:type="character" w:styleId="a8">
    <w:name w:val="Strong"/>
    <w:qFormat/>
    <w:rsid w:val="0083655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4065F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DB0BCB"/>
    <w:pPr>
      <w:tabs>
        <w:tab w:val="center" w:pos="4677"/>
        <w:tab w:val="right" w:pos="9355"/>
      </w:tabs>
    </w:pPr>
    <w:rPr>
      <w:sz w:val="24"/>
      <w:lang/>
    </w:rPr>
  </w:style>
  <w:style w:type="character" w:styleId="ab">
    <w:name w:val="page number"/>
    <w:basedOn w:val="a0"/>
    <w:rsid w:val="00DB0BCB"/>
  </w:style>
  <w:style w:type="character" w:customStyle="1" w:styleId="aa">
    <w:name w:val="Нижний колонтитул Знак"/>
    <w:link w:val="a9"/>
    <w:uiPriority w:val="99"/>
    <w:rsid w:val="00E72161"/>
    <w:rPr>
      <w:sz w:val="24"/>
      <w:szCs w:val="24"/>
    </w:rPr>
  </w:style>
  <w:style w:type="paragraph" w:styleId="ac">
    <w:name w:val="No Spacing"/>
    <w:link w:val="ad"/>
    <w:uiPriority w:val="1"/>
    <w:qFormat/>
    <w:rsid w:val="004E18B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E18B5"/>
    <w:rPr>
      <w:rFonts w:ascii="Calibri" w:hAnsi="Calibr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E18B5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4E18B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E074A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0"/>
    <w:uiPriority w:val="59"/>
    <w:rsid w:val="00AB52F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D73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AC75BD"/>
  </w:style>
  <w:style w:type="paragraph" w:styleId="af1">
    <w:name w:val="TOC Heading"/>
    <w:basedOn w:val="1"/>
    <w:next w:val="a"/>
    <w:uiPriority w:val="39"/>
    <w:semiHidden/>
    <w:unhideWhenUsed/>
    <w:qFormat/>
    <w:rsid w:val="009B6282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F2A97"/>
    <w:pPr>
      <w:tabs>
        <w:tab w:val="left" w:pos="480"/>
        <w:tab w:val="right" w:leader="dot" w:pos="9779"/>
      </w:tabs>
    </w:pPr>
  </w:style>
  <w:style w:type="paragraph" w:styleId="30">
    <w:name w:val="toc 3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480"/>
    </w:pPr>
  </w:style>
  <w:style w:type="paragraph" w:styleId="af2">
    <w:name w:val="List Paragraph"/>
    <w:basedOn w:val="a"/>
    <w:uiPriority w:val="34"/>
    <w:qFormat/>
    <w:rsid w:val="004464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4169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C663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</w:rPr>
  </w:style>
  <w:style w:type="paragraph" w:styleId="af3">
    <w:name w:val="caption"/>
    <w:basedOn w:val="a"/>
    <w:next w:val="a"/>
    <w:uiPriority w:val="35"/>
    <w:unhideWhenUsed/>
    <w:qFormat/>
    <w:rsid w:val="0017179C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uiPriority w:val="99"/>
    <w:rsid w:val="00FB1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51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1616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eastAsia="MS Mincho" w:hAnsi="Calibri"/>
      <w:sz w:val="24"/>
    </w:rPr>
  </w:style>
  <w:style w:type="character" w:customStyle="1" w:styleId="FontStyle14">
    <w:name w:val="Font Style14"/>
    <w:uiPriority w:val="99"/>
    <w:rsid w:val="00797F7B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7C36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C66CAE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"/>
    <w:basedOn w:val="a"/>
    <w:link w:val="af5"/>
    <w:qFormat/>
    <w:rsid w:val="000B1D4C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eastAsia="en-US"/>
    </w:rPr>
  </w:style>
  <w:style w:type="character" w:customStyle="1" w:styleId="af5">
    <w:name w:val="ТЕКСТ Знак"/>
    <w:link w:val="af4"/>
    <w:locked/>
    <w:rsid w:val="000B1D4C"/>
    <w:rPr>
      <w:sz w:val="26"/>
      <w:lang w:eastAsia="en-US"/>
    </w:rPr>
  </w:style>
  <w:style w:type="character" w:styleId="af6">
    <w:name w:val="annotation reference"/>
    <w:uiPriority w:val="99"/>
    <w:semiHidden/>
    <w:unhideWhenUsed/>
    <w:rsid w:val="004638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38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385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3859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463859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280"/>
    </w:pPr>
  </w:style>
  <w:style w:type="character" w:customStyle="1" w:styleId="10">
    <w:name w:val="Заголовок 1 Знак"/>
    <w:link w:val="1"/>
    <w:rsid w:val="005D3DCD"/>
    <w:rPr>
      <w:b/>
      <w:bCs/>
      <w:kern w:val="36"/>
      <w:sz w:val="2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EF0BB0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F0BB0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F0BB0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F0BB0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F0BB0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F0BB0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f0"/>
    <w:uiPriority w:val="59"/>
    <w:rsid w:val="00490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185E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44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8893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D21D-6E01-4CC0-AF9A-5E601639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6431</Words>
  <Characters>36658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«Утверждаю»</vt:lpstr>
      <vt:lpstr>Оглавление</vt:lpstr>
      <vt:lpstr>Анализ текущего состояния энергосбережения в учреждении</vt:lpstr>
      <vt:lpstr>Цели и задачи Программы</vt:lpstr>
      <vt:lpstr>Сроки и этапы реализации Программы</vt:lpstr>
      <vt:lpstr>Мероприятия по энергосбережению и повышению энергетической эффективности</vt:lpstr>
      <vt:lpstr>Целевые показатели в области энергосбережения и повышения энергетической эффекти</vt:lpstr>
      <vt:lpstr/>
      <vt:lpstr>Объём и источники финансирования</vt:lpstr>
      <vt:lpstr>Ожидаемые результаты Программы</vt:lpstr>
      <vt:lpstr>    Мероприятия по экономии в системе теплоснабжения</vt:lpstr>
      <vt:lpstr>    Мероприятия по экономии в системе водоснабжения</vt:lpstr>
      <vt:lpstr>Механизм реализации Программы</vt:lpstr>
      <vt:lpstr>Система мониторинга, управления и контроля над ходом выполнения программы</vt:lpstr>
    </vt:vector>
  </TitlesOfParts>
  <Company>ФАУГИ</Company>
  <LinksUpToDate>false</LinksUpToDate>
  <CharactersWithSpaces>43003</CharactersWithSpaces>
  <SharedDoc>false</SharedDoc>
  <HLinks>
    <vt:vector size="102" baseType="variant"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_Toc58158414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_Toc58158413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_Toc58158412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_Toc58158411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_Toc58158410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_Toc58158409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_Toc58158408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_Toc58158407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_Toc58158406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_Toc58158405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_Toc58158404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_Toc58158403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_Toc58158402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_Toc58158401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_Toc58158400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_Toc58158399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_Toc58158398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1</cp:lastModifiedBy>
  <cp:revision>4</cp:revision>
  <cp:lastPrinted>2022-12-04T16:15:00Z</cp:lastPrinted>
  <dcterms:created xsi:type="dcterms:W3CDTF">2023-03-10T07:19:00Z</dcterms:created>
  <dcterms:modified xsi:type="dcterms:W3CDTF">2023-03-24T11:33:00Z</dcterms:modified>
</cp:coreProperties>
</file>